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413273" w14:textId="7DB13999" w:rsidR="00023C2F" w:rsidRDefault="00BA4BA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FE0507">
        <w:rPr>
          <w:rFonts w:ascii="Times New Roman" w:eastAsia="Times New Roman" w:hAnsi="Times New Roman" w:cs="Times New Roman"/>
          <w:b/>
          <w:sz w:val="24"/>
          <w:szCs w:val="24"/>
        </w:rPr>
        <w:t xml:space="preserve">Call </w:t>
      </w:r>
      <w:r>
        <w:rPr>
          <w:rFonts w:ascii="Times New Roman" w:eastAsia="Times New Roman" w:hAnsi="Times New Roman" w:cs="Times New Roman"/>
          <w:b/>
          <w:sz w:val="24"/>
          <w:szCs w:val="24"/>
        </w:rPr>
        <w:t xml:space="preserve">for Warfare: </w:t>
      </w:r>
      <w:r w:rsidR="00FE0507">
        <w:rPr>
          <w:rFonts w:ascii="Times New Roman" w:eastAsia="Times New Roman" w:hAnsi="Times New Roman" w:cs="Times New Roman"/>
          <w:b/>
          <w:sz w:val="24"/>
          <w:szCs w:val="24"/>
        </w:rPr>
        <w:br/>
      </w:r>
      <w:r w:rsidR="00EE0848">
        <w:rPr>
          <w:rFonts w:ascii="Times New Roman" w:eastAsia="Times New Roman" w:hAnsi="Times New Roman" w:cs="Times New Roman"/>
          <w:b/>
          <w:sz w:val="24"/>
          <w:szCs w:val="24"/>
        </w:rPr>
        <w:t xml:space="preserve">Contemporary </w:t>
      </w:r>
      <w:r w:rsidR="00FE0507">
        <w:rPr>
          <w:rFonts w:ascii="Times New Roman" w:eastAsia="Times New Roman" w:hAnsi="Times New Roman" w:cs="Times New Roman"/>
          <w:b/>
          <w:sz w:val="24"/>
          <w:szCs w:val="24"/>
        </w:rPr>
        <w:t xml:space="preserve">Responses </w:t>
      </w:r>
      <w:r>
        <w:rPr>
          <w:rFonts w:ascii="Times New Roman" w:eastAsia="Times New Roman" w:hAnsi="Times New Roman" w:cs="Times New Roman"/>
          <w:b/>
          <w:sz w:val="24"/>
          <w:szCs w:val="24"/>
        </w:rPr>
        <w:t xml:space="preserve">to the </w:t>
      </w:r>
      <w:r w:rsidR="00FE0507">
        <w:rPr>
          <w:rFonts w:ascii="Times New Roman" w:eastAsia="Times New Roman" w:hAnsi="Times New Roman" w:cs="Times New Roman"/>
          <w:b/>
          <w:sz w:val="24"/>
          <w:szCs w:val="24"/>
        </w:rPr>
        <w:t xml:space="preserve">Publication </w:t>
      </w:r>
      <w:r>
        <w:rPr>
          <w:rFonts w:ascii="Times New Roman" w:eastAsia="Times New Roman" w:hAnsi="Times New Roman" w:cs="Times New Roman"/>
          <w:b/>
          <w:sz w:val="24"/>
          <w:szCs w:val="24"/>
        </w:rPr>
        <w:t xml:space="preserve">of the Zimmermann </w:t>
      </w:r>
      <w:commentRangeStart w:id="0"/>
      <w:r>
        <w:rPr>
          <w:rFonts w:ascii="Times New Roman" w:eastAsia="Times New Roman" w:hAnsi="Times New Roman" w:cs="Times New Roman"/>
          <w:b/>
          <w:sz w:val="24"/>
          <w:szCs w:val="24"/>
        </w:rPr>
        <w:t>Telegram</w:t>
      </w:r>
      <w:commentRangeEnd w:id="0"/>
      <w:r>
        <w:commentReference w:id="0"/>
      </w:r>
    </w:p>
    <w:p w14:paraId="3F39587E" w14:textId="77777777" w:rsidR="00023C2F" w:rsidRDefault="00023C2F">
      <w:pPr>
        <w:spacing w:line="360" w:lineRule="auto"/>
        <w:rPr>
          <w:rFonts w:ascii="Times New Roman" w:eastAsia="Times New Roman" w:hAnsi="Times New Roman" w:cs="Times New Roman"/>
          <w:sz w:val="24"/>
          <w:szCs w:val="24"/>
        </w:rPr>
      </w:pPr>
    </w:p>
    <w:p w14:paraId="1604B736" w14:textId="77777777" w:rsidR="00023C2F" w:rsidRDefault="00FE0507">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03488719" wp14:editId="135DF88A">
            <wp:simplePos x="0" y="0"/>
            <wp:positionH relativeFrom="margin">
              <wp:align>right</wp:align>
            </wp:positionH>
            <wp:positionV relativeFrom="paragraph">
              <wp:posOffset>7620</wp:posOffset>
            </wp:positionV>
            <wp:extent cx="2660650" cy="3338195"/>
            <wp:effectExtent l="0" t="0" r="6350" b="0"/>
            <wp:wrapTight wrapText="bothSides">
              <wp:wrapPolygon edited="0">
                <wp:start x="0" y="0"/>
                <wp:lineTo x="0" y="21448"/>
                <wp:lineTo x="21497" y="21448"/>
                <wp:lineTo x="21497" y="0"/>
                <wp:lineTo x="0" y="0"/>
              </wp:wrapPolygon>
            </wp:wrapTight>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660650" cy="3338195"/>
                    </a:xfrm>
                    <a:prstGeom prst="rect">
                      <a:avLst/>
                    </a:prstGeom>
                    <a:ln/>
                  </pic:spPr>
                </pic:pic>
              </a:graphicData>
            </a:graphic>
            <wp14:sizeRelH relativeFrom="margin">
              <wp14:pctWidth>0</wp14:pctWidth>
            </wp14:sizeRelH>
            <wp14:sizeRelV relativeFrom="margin">
              <wp14:pctHeight>0</wp14:pctHeight>
            </wp14:sizeRelV>
          </wp:anchor>
        </w:drawing>
      </w:r>
      <w:r w:rsidR="00BA4BA0">
        <w:rPr>
          <w:rFonts w:ascii="Times New Roman" w:eastAsia="Times New Roman" w:hAnsi="Times New Roman" w:cs="Times New Roman"/>
          <w:sz w:val="24"/>
          <w:szCs w:val="24"/>
        </w:rPr>
        <w:t>Biography:</w:t>
      </w:r>
    </w:p>
    <w:p w14:paraId="4DF55980" w14:textId="76ED6B9F" w:rsidR="00023C2F" w:rsidRDefault="00BA4BA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Arthur Zimmermann was born in East Prussia</w:t>
      </w:r>
      <w:r w:rsidR="005E69B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Marggrabowa (present-day Olecko in northeastern Poland) in 1864 and died in 1940 in Berlin, Germany. He studied law and entered the diplomatic service. He was posted to China in 1896, where he witnessed the Boxer Rebellion. Zimmermann returned to Germany in 1916, where he became Secretary of State </w:t>
      </w:r>
      <w:r w:rsidR="005E69B7">
        <w:rPr>
          <w:rFonts w:ascii="Times New Roman" w:eastAsia="Times New Roman" w:hAnsi="Times New Roman" w:cs="Times New Roman"/>
          <w:sz w:val="24"/>
          <w:szCs w:val="24"/>
        </w:rPr>
        <w:t xml:space="preserve">(Foreign Minister) </w:t>
      </w:r>
      <w:r>
        <w:rPr>
          <w:rFonts w:ascii="Times New Roman" w:eastAsia="Times New Roman" w:hAnsi="Times New Roman" w:cs="Times New Roman"/>
          <w:sz w:val="24"/>
          <w:szCs w:val="24"/>
        </w:rPr>
        <w:t>during WWI. The Zimmermann Telegram, named after him, was writ</w:t>
      </w:r>
      <w:r w:rsidR="00836504">
        <w:rPr>
          <w:rFonts w:ascii="Times New Roman" w:eastAsia="Times New Roman" w:hAnsi="Times New Roman" w:cs="Times New Roman"/>
          <w:sz w:val="24"/>
          <w:szCs w:val="24"/>
        </w:rPr>
        <w:t>ten</w:t>
      </w:r>
      <w:r w:rsidR="00323378">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solve the issue of the United States joining the war after Germany began unrestricted submarine warfare.</w:t>
      </w:r>
      <w:r w:rsidR="00836504">
        <w:rPr>
          <w:rStyle w:val="FootnoteReference"/>
          <w:rFonts w:ascii="Times New Roman" w:eastAsia="Times New Roman" w:hAnsi="Times New Roman" w:cs="Times New Roman"/>
          <w:sz w:val="24"/>
          <w:szCs w:val="24"/>
        </w:rPr>
        <w:footnoteReference w:id="1"/>
      </w:r>
    </w:p>
    <w:p w14:paraId="587756E5" w14:textId="77777777" w:rsidR="00023C2F" w:rsidRDefault="00023C2F">
      <w:pPr>
        <w:spacing w:line="360" w:lineRule="auto"/>
        <w:rPr>
          <w:rFonts w:ascii="Times New Roman" w:eastAsia="Times New Roman" w:hAnsi="Times New Roman" w:cs="Times New Roman"/>
          <w:sz w:val="24"/>
          <w:szCs w:val="24"/>
        </w:rPr>
      </w:pPr>
    </w:p>
    <w:p w14:paraId="754D6F65" w14:textId="77777777" w:rsidR="00023C2F" w:rsidRDefault="00BA4BA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Overview:</w:t>
      </w:r>
    </w:p>
    <w:p w14:paraId="36B77E96" w14:textId="1AD18022" w:rsidR="00023C2F" w:rsidRDefault="00BA4BA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war in Europe continued to worry the US public in 1917, President Wilson refused to enter it to maintain his promise of keeping the US out of war and being neutral. While many factors played a role in the breaking of this promise, the Zimmermann Telegram was a factor that helped move forward the decision to start the war. The Zimmermann Telegram is a document created with the purpose to ask help from Mexico during WWI. When the war started Britain made a move to destroy any </w:t>
      </w:r>
      <w:r w:rsidR="005E69B7">
        <w:rPr>
          <w:rFonts w:ascii="Times New Roman" w:eastAsia="Times New Roman" w:hAnsi="Times New Roman" w:cs="Times New Roman"/>
          <w:sz w:val="24"/>
          <w:szCs w:val="24"/>
        </w:rPr>
        <w:t>trans</w:t>
      </w:r>
      <w:r>
        <w:rPr>
          <w:rFonts w:ascii="Times New Roman" w:eastAsia="Times New Roman" w:hAnsi="Times New Roman" w:cs="Times New Roman"/>
          <w:sz w:val="24"/>
          <w:szCs w:val="24"/>
        </w:rPr>
        <w:t xml:space="preserve">-Atlantic connection that Germany had, forcing the German government to send the telegram through a private diplomatic cable </w:t>
      </w:r>
      <w:r w:rsidR="005E69B7">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Berlin</w:t>
      </w:r>
      <w:r w:rsidR="005E69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led to it being intercepted by a group of spies and codebreakers of the British Intelligence department called Room 40 Codebreakers.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Zimmermann Telegram was written on January 13 and sent on January 19</w:t>
      </w:r>
      <w:r w:rsidR="005E69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E69B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it was intercepted and deciphered not long after. The telegram had two parts, </w:t>
      </w:r>
      <w:r>
        <w:rPr>
          <w:rFonts w:ascii="Times New Roman" w:eastAsia="Times New Roman" w:hAnsi="Times New Roman" w:cs="Times New Roman"/>
          <w:sz w:val="24"/>
          <w:szCs w:val="24"/>
        </w:rPr>
        <w:lastRenderedPageBreak/>
        <w:t xml:space="preserve">the first part was to inform </w:t>
      </w:r>
      <w:r w:rsidR="00986844">
        <w:rPr>
          <w:rFonts w:ascii="Times New Roman" w:eastAsia="Times New Roman" w:hAnsi="Times New Roman" w:cs="Times New Roman"/>
          <w:sz w:val="24"/>
          <w:szCs w:val="24"/>
        </w:rPr>
        <w:t>Bernstorff</w:t>
      </w:r>
      <w:r>
        <w:rPr>
          <w:rFonts w:ascii="Times New Roman" w:eastAsia="Times New Roman" w:hAnsi="Times New Roman" w:cs="Times New Roman"/>
          <w:sz w:val="24"/>
          <w:szCs w:val="24"/>
        </w:rPr>
        <w:t xml:space="preserve">, the German Ambassador </w:t>
      </w:r>
      <w:r w:rsidR="005E69B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the United States, of the </w:t>
      </w:r>
      <w:r w:rsidR="005E69B7">
        <w:rPr>
          <w:rFonts w:ascii="Times New Roman" w:eastAsia="Times New Roman" w:hAnsi="Times New Roman" w:cs="Times New Roman"/>
          <w:sz w:val="24"/>
          <w:szCs w:val="24"/>
        </w:rPr>
        <w:t xml:space="preserve">Germany's </w:t>
      </w:r>
      <w:r>
        <w:rPr>
          <w:rFonts w:ascii="Times New Roman" w:eastAsia="Times New Roman" w:hAnsi="Times New Roman" w:cs="Times New Roman"/>
          <w:sz w:val="24"/>
          <w:szCs w:val="24"/>
        </w:rPr>
        <w:t xml:space="preserve">plan to restart unrestricted submarine warfare on February 1. The second part was to be sent to Heinrich von Eckardt, the German Ambassador </w:t>
      </w:r>
      <w:r w:rsidR="005E69B7">
        <w:rPr>
          <w:rFonts w:ascii="Times New Roman" w:eastAsia="Times New Roman" w:hAnsi="Times New Roman" w:cs="Times New Roman"/>
          <w:sz w:val="24"/>
          <w:szCs w:val="24"/>
        </w:rPr>
        <w:t>t</w:t>
      </w:r>
      <w:r>
        <w:rPr>
          <w:rFonts w:ascii="Times New Roman" w:eastAsia="Times New Roman" w:hAnsi="Times New Roman" w:cs="Times New Roman"/>
          <w:sz w:val="24"/>
          <w:szCs w:val="24"/>
        </w:rPr>
        <w:t>o Mexico, to make an offer to Mexico about making an alliance with Germany in exchange for territories that were lost during the Mexican War in 1848.</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The agreement that was proposed included that Germany would help Mexico regain territories in the US (New Mexico, Texas, and Arizona) in exchange for keeping the US in check and convincing the Japanese government to join in their alliance. </w:t>
      </w:r>
    </w:p>
    <w:p w14:paraId="388014F0" w14:textId="6DC491C0" w:rsidR="00023C2F" w:rsidRDefault="00BA4BA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learned about the plans of Germany, the British intelligence department pondered over sending the telegram to the US government as it could uncover how they were </w:t>
      </w:r>
      <w:r w:rsidR="005E69B7">
        <w:rPr>
          <w:rFonts w:ascii="Times New Roman" w:eastAsia="Times New Roman" w:hAnsi="Times New Roman" w:cs="Times New Roman"/>
          <w:sz w:val="24"/>
          <w:szCs w:val="24"/>
        </w:rPr>
        <w:t xml:space="preserve">intercepting </w:t>
      </w:r>
      <w:r>
        <w:rPr>
          <w:rFonts w:ascii="Times New Roman" w:eastAsia="Times New Roman" w:hAnsi="Times New Roman" w:cs="Times New Roman"/>
          <w:sz w:val="24"/>
          <w:szCs w:val="24"/>
        </w:rPr>
        <w:t xml:space="preserve">documents from other countries. It wasn’t until February 24 that </w:t>
      </w:r>
      <w:r w:rsidR="005E69B7">
        <w:rPr>
          <w:rFonts w:ascii="Times New Roman" w:eastAsia="Times New Roman" w:hAnsi="Times New Roman" w:cs="Times New Roman"/>
          <w:sz w:val="24"/>
          <w:szCs w:val="24"/>
        </w:rPr>
        <w:t xml:space="preserve">British Ambassador Page sent </w:t>
      </w:r>
      <w:r>
        <w:rPr>
          <w:rFonts w:ascii="Times New Roman" w:eastAsia="Times New Roman" w:hAnsi="Times New Roman" w:cs="Times New Roman"/>
          <w:sz w:val="24"/>
          <w:szCs w:val="24"/>
        </w:rPr>
        <w:t xml:space="preserve">a telegram to </w:t>
      </w:r>
      <w:r w:rsidR="005E69B7">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Secretary of State Lansing with a translation of the Zimmerman telegram and about how the British government wished to keep secret their involvement in the deciphering of the telegram</w:t>
      </w:r>
      <w:r w:rsidR="00B720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that they were in favor of it being published. Having learned about the telegram, Acting Secretary of State Fletcher sent a message to the </w:t>
      </w:r>
      <w:r w:rsidR="00B72020">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 xml:space="preserve">Ambassador in Mexico asking them to make a declaration. This can be interpreted as a tactic to amend the damages that the reputation of the Mexican government would take the moment the telegram </w:t>
      </w:r>
      <w:r w:rsidR="00B72020">
        <w:rPr>
          <w:rFonts w:ascii="Times New Roman" w:eastAsia="Times New Roman" w:hAnsi="Times New Roman" w:cs="Times New Roman"/>
          <w:sz w:val="24"/>
          <w:szCs w:val="24"/>
        </w:rPr>
        <w:t xml:space="preserve">would go </w:t>
      </w:r>
      <w:r>
        <w:rPr>
          <w:rFonts w:ascii="Times New Roman" w:eastAsia="Times New Roman" w:hAnsi="Times New Roman" w:cs="Times New Roman"/>
          <w:sz w:val="24"/>
          <w:szCs w:val="24"/>
        </w:rPr>
        <w:t>public. Nevertheless, the president of Mexico, Carranza, refused to make a statement.</w:t>
      </w:r>
    </w:p>
    <w:p w14:paraId="24B009DD" w14:textId="4BDAEE82" w:rsidR="00023C2F" w:rsidRDefault="00BA4BA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March 1, 1917, </w:t>
      </w:r>
      <w:r w:rsidR="00D8225E">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w:t>
      </w:r>
      <w:r w:rsidR="00B72020">
        <w:rPr>
          <w:rFonts w:ascii="Times New Roman" w:eastAsia="Times New Roman" w:hAnsi="Times New Roman" w:cs="Times New Roman"/>
          <w:sz w:val="24"/>
          <w:szCs w:val="24"/>
        </w:rPr>
        <w:t xml:space="preserve">newspapers </w:t>
      </w:r>
      <w:r>
        <w:rPr>
          <w:rFonts w:ascii="Times New Roman" w:eastAsia="Times New Roman" w:hAnsi="Times New Roman" w:cs="Times New Roman"/>
          <w:sz w:val="24"/>
          <w:szCs w:val="24"/>
        </w:rPr>
        <w:t xml:space="preserve">published their first articles relating to the Zimmermann Telegram, one day after Lansing had informed Ambassador Page that it would go public. During this period the telegram gained many names, in different telegrams it was called Zimmermann Note or the German Note, this is mostly related to the fact that </w:t>
      </w:r>
      <w:r w:rsidR="00B72020">
        <w:rPr>
          <w:rFonts w:ascii="Times New Roman" w:eastAsia="Times New Roman" w:hAnsi="Times New Roman" w:cs="Times New Roman"/>
          <w:sz w:val="24"/>
          <w:szCs w:val="24"/>
        </w:rPr>
        <w:t>such communications</w:t>
      </w:r>
      <w:r>
        <w:rPr>
          <w:rFonts w:ascii="Times New Roman" w:eastAsia="Times New Roman" w:hAnsi="Times New Roman" w:cs="Times New Roman"/>
          <w:sz w:val="24"/>
          <w:szCs w:val="24"/>
        </w:rPr>
        <w:t xml:space="preserve"> were called Diplomatic Notes as they came from diplomatic cables. This address can be observed in the Ngrams and how in the specific date of 1917 the </w:t>
      </w:r>
      <w:r w:rsidR="00B72020">
        <w:rPr>
          <w:rFonts w:ascii="Times New Roman" w:eastAsia="Times New Roman" w:hAnsi="Times New Roman" w:cs="Times New Roman"/>
          <w:sz w:val="24"/>
          <w:szCs w:val="24"/>
        </w:rPr>
        <w:t xml:space="preserve">phrase </w:t>
      </w:r>
      <w:r>
        <w:rPr>
          <w:rFonts w:ascii="Times New Roman" w:eastAsia="Times New Roman" w:hAnsi="Times New Roman" w:cs="Times New Roman"/>
          <w:sz w:val="24"/>
          <w:szCs w:val="24"/>
        </w:rPr>
        <w:t>German Note took a sharp rise.</w:t>
      </w:r>
    </w:p>
    <w:p w14:paraId="1077327D" w14:textId="13475B26" w:rsidR="00023C2F" w:rsidRDefault="00BA4BA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publication of the telegram there were different responses to it. Based on newspaper reports </w:t>
      </w:r>
      <w:r w:rsidR="00B72020">
        <w:rPr>
          <w:rFonts w:ascii="Times New Roman" w:eastAsia="Times New Roman" w:hAnsi="Times New Roman" w:cs="Times New Roman"/>
          <w:sz w:val="24"/>
          <w:szCs w:val="24"/>
        </w:rPr>
        <w:t xml:space="preserve">many members of </w:t>
      </w:r>
      <w:r>
        <w:rPr>
          <w:rFonts w:ascii="Times New Roman" w:eastAsia="Times New Roman" w:hAnsi="Times New Roman" w:cs="Times New Roman"/>
          <w:sz w:val="24"/>
          <w:szCs w:val="24"/>
        </w:rPr>
        <w:t xml:space="preserve">the </w:t>
      </w:r>
      <w:r w:rsidR="006D2041">
        <w:rPr>
          <w:rFonts w:ascii="Times New Roman" w:eastAsia="Times New Roman" w:hAnsi="Times New Roman" w:cs="Times New Roman"/>
          <w:sz w:val="24"/>
          <w:szCs w:val="24"/>
        </w:rPr>
        <w:t>US-American</w:t>
      </w:r>
      <w:r>
        <w:rPr>
          <w:rFonts w:ascii="Times New Roman" w:eastAsia="Times New Roman" w:hAnsi="Times New Roman" w:cs="Times New Roman"/>
          <w:sz w:val="24"/>
          <w:szCs w:val="24"/>
        </w:rPr>
        <w:t xml:space="preserve"> public</w:t>
      </w:r>
      <w:r w:rsidR="00B720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2020">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had been cultivating a dislike towards the German government since the submarine warfare started in 1915</w:t>
      </w:r>
      <w:r w:rsidR="00B720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2020">
        <w:rPr>
          <w:rFonts w:ascii="Times New Roman" w:eastAsia="Times New Roman" w:hAnsi="Times New Roman" w:cs="Times New Roman"/>
          <w:sz w:val="24"/>
          <w:szCs w:val="24"/>
        </w:rPr>
        <w:t>w</w:t>
      </w:r>
      <w:r w:rsidR="00323378">
        <w:rPr>
          <w:rFonts w:ascii="Times New Roman" w:eastAsia="Times New Roman" w:hAnsi="Times New Roman" w:cs="Times New Roman"/>
          <w:sz w:val="24"/>
          <w:szCs w:val="24"/>
        </w:rPr>
        <w:t>ere</w:t>
      </w:r>
      <w:r w:rsidR="00B720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angry and wanted the US to join the war. Similarly, because of conflicts with Mexico, there was a growing anti-Mexican sentiment that intensified after the apparent alliance between Germany and Mexico. </w:t>
      </w:r>
      <w:r w:rsidR="003246E9">
        <w:rPr>
          <w:rFonts w:ascii="Times New Roman" w:eastAsia="Times New Roman" w:hAnsi="Times New Roman" w:cs="Times New Roman"/>
          <w:sz w:val="24"/>
          <w:szCs w:val="24"/>
        </w:rPr>
        <w:t>German American</w:t>
      </w:r>
      <w:r>
        <w:rPr>
          <w:rFonts w:ascii="Times New Roman" w:eastAsia="Times New Roman" w:hAnsi="Times New Roman" w:cs="Times New Roman"/>
          <w:sz w:val="24"/>
          <w:szCs w:val="24"/>
        </w:rPr>
        <w:t xml:space="preserve"> </w:t>
      </w:r>
      <w:r w:rsidR="00B72020">
        <w:rPr>
          <w:rFonts w:ascii="Times New Roman" w:eastAsia="Times New Roman" w:hAnsi="Times New Roman" w:cs="Times New Roman"/>
          <w:sz w:val="24"/>
          <w:szCs w:val="24"/>
        </w:rPr>
        <w:t xml:space="preserve">newspapers </w:t>
      </w:r>
      <w:r>
        <w:rPr>
          <w:rFonts w:ascii="Times New Roman" w:eastAsia="Times New Roman" w:hAnsi="Times New Roman" w:cs="Times New Roman"/>
          <w:sz w:val="24"/>
          <w:szCs w:val="24"/>
        </w:rPr>
        <w:t xml:space="preserve">wanted to deny the accusations of treason and a plot </w:t>
      </w:r>
      <w:r>
        <w:rPr>
          <w:rFonts w:ascii="Times New Roman" w:eastAsia="Times New Roman" w:hAnsi="Times New Roman" w:cs="Times New Roman"/>
          <w:sz w:val="24"/>
          <w:szCs w:val="24"/>
        </w:rPr>
        <w:lastRenderedPageBreak/>
        <w:t>against the government, saying that the telegram was a fabrication.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Mexican politicians also denied having heard anything about the telegram.</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Similarly, the Japanese Ambassador denie</w:t>
      </w:r>
      <w:r w:rsidR="00323378">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hav</w:t>
      </w:r>
      <w:r w:rsidR="00AB586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any involvement or hav</w:t>
      </w:r>
      <w:r w:rsidR="00AB586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been reached by Mexico, saying that there were no offers made to them and that Japan would never accept an alliance with Germany.</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5B656E86" w14:textId="39CB9771" w:rsidR="00023C2F" w:rsidRDefault="00BA4BA0" w:rsidP="003246E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Internally</w:t>
      </w:r>
      <w:r w:rsidR="00AB5863">
        <w:rPr>
          <w:rFonts w:ascii="Times New Roman" w:eastAsia="Times New Roman" w:hAnsi="Times New Roman" w:cs="Times New Roman"/>
          <w:sz w:val="24"/>
          <w:szCs w:val="24"/>
        </w:rPr>
        <w:t xml:space="preserve"> in the US</w:t>
      </w:r>
      <w:r>
        <w:rPr>
          <w:rFonts w:ascii="Times New Roman" w:eastAsia="Times New Roman" w:hAnsi="Times New Roman" w:cs="Times New Roman"/>
          <w:sz w:val="24"/>
          <w:szCs w:val="24"/>
        </w:rPr>
        <w:t xml:space="preserve"> there were also conflicts regarding the telegram, mostly related to the authenticity of it. Members of Congress were suspicious of the legitimacy of the telegram, leading Lansing to ask Ambassador Page to </w:t>
      </w:r>
      <w:r w:rsidR="00AB5863">
        <w:rPr>
          <w:rFonts w:ascii="Times New Roman" w:eastAsia="Times New Roman" w:hAnsi="Times New Roman" w:cs="Times New Roman"/>
          <w:sz w:val="24"/>
          <w:szCs w:val="24"/>
        </w:rPr>
        <w:t xml:space="preserve">ask </w:t>
      </w:r>
      <w:r>
        <w:rPr>
          <w:rFonts w:ascii="Times New Roman" w:eastAsia="Times New Roman" w:hAnsi="Times New Roman" w:cs="Times New Roman"/>
          <w:sz w:val="24"/>
          <w:szCs w:val="24"/>
        </w:rPr>
        <w:t xml:space="preserve">the British government if the </w:t>
      </w:r>
      <w:r w:rsidR="00AB5863">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could allow someone in their embassy to decode the telegram themselves to assure of the legitimacy of the decoded version.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These concerns about legitimacy could have come from the fact that the relationship of the US and Germany was already severed since Germany started attacking </w:t>
      </w:r>
      <w:r w:rsidR="00AB5863">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 xml:space="preserve">merchant ships, and the recent unrestricted submarine warfare. While not completely clear on who </w:t>
      </w:r>
      <w:r w:rsidR="00AB5863">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being blamed </w:t>
      </w:r>
      <w:r w:rsidR="00AB5863">
        <w:rPr>
          <w:rFonts w:ascii="Times New Roman" w:eastAsia="Times New Roman" w:hAnsi="Times New Roman" w:cs="Times New Roman"/>
          <w:sz w:val="24"/>
          <w:szCs w:val="24"/>
        </w:rPr>
        <w:t xml:space="preserve">as a possible forger </w:t>
      </w:r>
      <w:r>
        <w:rPr>
          <w:rFonts w:ascii="Times New Roman" w:eastAsia="Times New Roman" w:hAnsi="Times New Roman" w:cs="Times New Roman"/>
          <w:sz w:val="24"/>
          <w:szCs w:val="24"/>
        </w:rPr>
        <w:t xml:space="preserve">by the Congressmen, it can be inferred that it could be Mexico based on the previous conflicts that the nations had between each other during Pancho Villa’s revolution. And the other country could be Britain itself as it could be interpreted as wanting to bring the US into the conflict. However, on March 3, Zimmermann gave a press conference in Berlin, where he declared that the telegram was legitimate but that it wasn’t a plot against the United States but more of a </w:t>
      </w:r>
      <w:commentRangeStart w:id="1"/>
      <w:r>
        <w:rPr>
          <w:rFonts w:ascii="Times New Roman" w:eastAsia="Times New Roman" w:hAnsi="Times New Roman" w:cs="Times New Roman"/>
          <w:sz w:val="24"/>
          <w:szCs w:val="24"/>
        </w:rPr>
        <w:t>measure</w:t>
      </w:r>
      <w:commentRangeEnd w:id="1"/>
      <w:r>
        <w:commentReference w:id="1"/>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sidR="003246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w:t>
      </w:r>
      <w:r w:rsidR="00AB5863">
        <w:rPr>
          <w:rFonts w:ascii="Times New Roman" w:eastAsia="Times New Roman" w:hAnsi="Times New Roman" w:cs="Times New Roman"/>
          <w:sz w:val="24"/>
          <w:szCs w:val="24"/>
        </w:rPr>
        <w:t xml:space="preserve">the Germans </w:t>
      </w:r>
      <w:r>
        <w:rPr>
          <w:rFonts w:ascii="Times New Roman" w:eastAsia="Times New Roman" w:hAnsi="Times New Roman" w:cs="Times New Roman"/>
          <w:sz w:val="24"/>
          <w:szCs w:val="24"/>
        </w:rPr>
        <w:t xml:space="preserve">knew of the legitimacy of the telegram, there was mystery in how it was obtained. The press announced some theories that circulated regarding how it was found. The University Press cited an anonymous source that told them about how the telegram was found by 4 men of the First Indiana Infantry in the body of a man sent by the ex-Minister </w:t>
      </w:r>
      <w:r w:rsidR="00D26033">
        <w:rPr>
          <w:rFonts w:ascii="Times New Roman" w:eastAsia="Times New Roman" w:hAnsi="Times New Roman" w:cs="Times New Roman"/>
          <w:sz w:val="24"/>
          <w:szCs w:val="24"/>
        </w:rPr>
        <w:t>Bernstorff</w:t>
      </w:r>
      <w:r>
        <w:rPr>
          <w:rFonts w:ascii="Times New Roman" w:eastAsia="Times New Roman" w:hAnsi="Times New Roman" w:cs="Times New Roman"/>
          <w:sz w:val="24"/>
          <w:szCs w:val="24"/>
        </w:rPr>
        <w:t xml:space="preserve"> from Mexico.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r w:rsidR="002F702C">
        <w:rPr>
          <w:rFonts w:ascii="Times New Roman" w:eastAsia="Times New Roman" w:hAnsi="Times New Roman" w:cs="Times New Roman"/>
          <w:sz w:val="24"/>
          <w:szCs w:val="24"/>
        </w:rPr>
        <w:t xml:space="preserve">At first </w:t>
      </w:r>
      <w:r w:rsidR="006058F4">
        <w:rPr>
          <w:rFonts w:ascii="Times New Roman" w:eastAsia="Times New Roman" w:hAnsi="Times New Roman" w:cs="Times New Roman"/>
          <w:sz w:val="24"/>
          <w:szCs w:val="24"/>
        </w:rPr>
        <w:t>t</w:t>
      </w:r>
      <w:r>
        <w:rPr>
          <w:rFonts w:ascii="Times New Roman" w:eastAsia="Times New Roman" w:hAnsi="Times New Roman" w:cs="Times New Roman"/>
          <w:sz w:val="24"/>
          <w:szCs w:val="24"/>
        </w:rPr>
        <w:t>his theory was believed to be true</w:t>
      </w:r>
      <w:r w:rsidR="002F7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the British government didn’t want to have </w:t>
      </w:r>
      <w:r w:rsidR="002F702C">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involvement </w:t>
      </w:r>
      <w:r w:rsidR="002F702C">
        <w:rPr>
          <w:rFonts w:ascii="Times New Roman" w:eastAsia="Times New Roman" w:hAnsi="Times New Roman" w:cs="Times New Roman"/>
          <w:sz w:val="24"/>
          <w:szCs w:val="24"/>
        </w:rPr>
        <w:t>mad</w:t>
      </w:r>
      <w:r>
        <w:rPr>
          <w:rFonts w:ascii="Times New Roman" w:eastAsia="Times New Roman" w:hAnsi="Times New Roman" w:cs="Times New Roman"/>
          <w:sz w:val="24"/>
          <w:szCs w:val="24"/>
        </w:rPr>
        <w:t>e public.</w:t>
      </w:r>
    </w:p>
    <w:p w14:paraId="559CFF1E" w14:textId="63BFE255" w:rsidR="0023539F" w:rsidRDefault="008511EF" w:rsidP="0023539F">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March 29, Zimmermann gave another speech to</w:t>
      </w:r>
      <w:r w:rsidR="00281C67">
        <w:rPr>
          <w:rFonts w:ascii="Times New Roman" w:eastAsia="Times New Roman" w:hAnsi="Times New Roman" w:cs="Times New Roman"/>
          <w:sz w:val="24"/>
          <w:szCs w:val="24"/>
        </w:rPr>
        <w:t xml:space="preserve"> the Reichstag to </w:t>
      </w:r>
      <w:r>
        <w:rPr>
          <w:rFonts w:ascii="Times New Roman" w:eastAsia="Times New Roman" w:hAnsi="Times New Roman" w:cs="Times New Roman"/>
          <w:sz w:val="24"/>
          <w:szCs w:val="24"/>
        </w:rPr>
        <w:t>address the issue of the</w:t>
      </w:r>
      <w:r w:rsidR="003D5FB4">
        <w:rPr>
          <w:rFonts w:ascii="Times New Roman" w:eastAsia="Times New Roman" w:hAnsi="Times New Roman" w:cs="Times New Roman"/>
          <w:sz w:val="24"/>
          <w:szCs w:val="24"/>
        </w:rPr>
        <w:t xml:space="preserve"> Telegram</w:t>
      </w:r>
      <w:r w:rsidR="00A75F47">
        <w:rPr>
          <w:rFonts w:ascii="Times New Roman" w:eastAsia="Times New Roman" w:hAnsi="Times New Roman" w:cs="Times New Roman"/>
          <w:sz w:val="24"/>
          <w:szCs w:val="24"/>
        </w:rPr>
        <w:t xml:space="preserve">. In this speech he once again confirmed the legitimacy of the Telegram but </w:t>
      </w:r>
      <w:r w:rsidR="004C541D">
        <w:rPr>
          <w:rFonts w:ascii="Times New Roman" w:eastAsia="Times New Roman" w:hAnsi="Times New Roman" w:cs="Times New Roman"/>
          <w:sz w:val="24"/>
          <w:szCs w:val="24"/>
        </w:rPr>
        <w:t>questioned the means that the US government used to obtain the telegram</w:t>
      </w:r>
      <w:r w:rsidR="0023539F">
        <w:rPr>
          <w:rFonts w:ascii="Times New Roman" w:eastAsia="Times New Roman" w:hAnsi="Times New Roman" w:cs="Times New Roman"/>
          <w:sz w:val="24"/>
          <w:szCs w:val="24"/>
        </w:rPr>
        <w:t>.</w:t>
      </w:r>
      <w:r w:rsidR="0023539F">
        <w:rPr>
          <w:rStyle w:val="FootnoteReference"/>
          <w:rFonts w:ascii="Times New Roman" w:eastAsia="Times New Roman" w:hAnsi="Times New Roman" w:cs="Times New Roman"/>
          <w:sz w:val="24"/>
          <w:szCs w:val="24"/>
        </w:rPr>
        <w:footnoteReference w:id="10"/>
      </w:r>
    </w:p>
    <w:p w14:paraId="5D4DF06E" w14:textId="4E63616A" w:rsidR="00023C2F" w:rsidRDefault="00BA4BA0" w:rsidP="0023539F">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Along with publishing the telegram, newspapers encouraged the public to protest the neutrality that </w:t>
      </w:r>
      <w:r w:rsidR="006058F4">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 xml:space="preserve"> Wilson wanted. The unrestricted submarine warfare had already stirred up the emotions of the </w:t>
      </w:r>
      <w:r w:rsidR="002F702C">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public, and the press used this issue to push towards the end of neutrality. Finally, on April 2, President Wilson </w:t>
      </w:r>
      <w:r w:rsidR="000F7B9B">
        <w:rPr>
          <w:rFonts w:ascii="Times New Roman" w:eastAsia="Times New Roman" w:hAnsi="Times New Roman" w:cs="Times New Roman"/>
          <w:sz w:val="24"/>
          <w:szCs w:val="24"/>
        </w:rPr>
        <w:t xml:space="preserve">held </w:t>
      </w:r>
      <w:r>
        <w:rPr>
          <w:rFonts w:ascii="Times New Roman" w:eastAsia="Times New Roman" w:hAnsi="Times New Roman" w:cs="Times New Roman"/>
          <w:sz w:val="24"/>
          <w:szCs w:val="24"/>
        </w:rPr>
        <w:t xml:space="preserve">a </w:t>
      </w:r>
      <w:r w:rsidR="000F7B9B">
        <w:rPr>
          <w:rFonts w:ascii="Times New Roman" w:eastAsia="Times New Roman" w:hAnsi="Times New Roman" w:cs="Times New Roman"/>
          <w:sz w:val="24"/>
          <w:szCs w:val="24"/>
        </w:rPr>
        <w:t xml:space="preserve">press </w:t>
      </w:r>
      <w:r>
        <w:rPr>
          <w:rFonts w:ascii="Times New Roman" w:eastAsia="Times New Roman" w:hAnsi="Times New Roman" w:cs="Times New Roman"/>
          <w:sz w:val="24"/>
          <w:szCs w:val="24"/>
        </w:rPr>
        <w:t xml:space="preserve">conference where he cited “unhappy events” that happened before </w:t>
      </w:r>
      <w:r w:rsidR="000F7B9B">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address, mainly referring to the unrestricted submarine warfare declaration and the Zimmermann </w:t>
      </w:r>
      <w:commentRangeStart w:id="2"/>
      <w:r>
        <w:rPr>
          <w:rFonts w:ascii="Times New Roman" w:eastAsia="Times New Roman" w:hAnsi="Times New Roman" w:cs="Times New Roman"/>
          <w:sz w:val="24"/>
          <w:szCs w:val="24"/>
        </w:rPr>
        <w:t>Telegram</w:t>
      </w:r>
      <w:commentRangeEnd w:id="2"/>
      <w:r>
        <w:commentReference w:id="2"/>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The Zimmermann Telegram was regarded as evidence of the presence of spies in the government and as a sign of wanting to destroy the neutrality of the US. This led </w:t>
      </w:r>
      <w:r w:rsidR="00BF5FDD">
        <w:rPr>
          <w:rFonts w:ascii="Times New Roman" w:eastAsia="Times New Roman" w:hAnsi="Times New Roman" w:cs="Times New Roman"/>
          <w:sz w:val="24"/>
          <w:szCs w:val="24"/>
        </w:rPr>
        <w:t xml:space="preserve">Wilson to </w:t>
      </w:r>
      <w:r>
        <w:rPr>
          <w:rFonts w:ascii="Times New Roman" w:eastAsia="Times New Roman" w:hAnsi="Times New Roman" w:cs="Times New Roman"/>
          <w:sz w:val="24"/>
          <w:szCs w:val="24"/>
        </w:rPr>
        <w:t xml:space="preserve">abandon the neutrality promise and for the US to declare war on April 6 against Germany and its </w:t>
      </w:r>
      <w:commentRangeStart w:id="3"/>
      <w:r>
        <w:rPr>
          <w:rFonts w:ascii="Times New Roman" w:eastAsia="Times New Roman" w:hAnsi="Times New Roman" w:cs="Times New Roman"/>
          <w:sz w:val="24"/>
          <w:szCs w:val="24"/>
        </w:rPr>
        <w:t>allies</w:t>
      </w:r>
      <w:commentRangeEnd w:id="3"/>
      <w:r>
        <w:commentReference w:id="3"/>
      </w:r>
      <w:r>
        <w:rPr>
          <w:rFonts w:ascii="Times New Roman" w:eastAsia="Times New Roman" w:hAnsi="Times New Roman" w:cs="Times New Roman"/>
          <w:sz w:val="24"/>
          <w:szCs w:val="24"/>
        </w:rPr>
        <w:t>.</w:t>
      </w:r>
    </w:p>
    <w:p w14:paraId="120D9F6E" w14:textId="0AC1B02F" w:rsidR="00023C2F" w:rsidRDefault="0014276F">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14:anchorId="2705FF30" wp14:editId="19A9244D">
            <wp:simplePos x="0" y="0"/>
            <wp:positionH relativeFrom="margin">
              <wp:align>right</wp:align>
            </wp:positionH>
            <wp:positionV relativeFrom="paragraph">
              <wp:posOffset>126365</wp:posOffset>
            </wp:positionV>
            <wp:extent cx="4090670" cy="2070100"/>
            <wp:effectExtent l="0" t="0" r="5080" b="6350"/>
            <wp:wrapSquare wrapText="bothSides"/>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090670" cy="2070100"/>
                    </a:xfrm>
                    <a:prstGeom prst="rect">
                      <a:avLst/>
                    </a:prstGeom>
                    <a:ln/>
                  </pic:spPr>
                </pic:pic>
              </a:graphicData>
            </a:graphic>
            <wp14:sizeRelH relativeFrom="margin">
              <wp14:pctWidth>0</wp14:pctWidth>
            </wp14:sizeRelH>
            <wp14:sizeRelV relativeFrom="margin">
              <wp14:pctHeight>0</wp14:pctHeight>
            </wp14:sizeRelV>
          </wp:anchor>
        </w:drawing>
      </w:r>
    </w:p>
    <w:p w14:paraId="2FA9EEEB" w14:textId="26FFF022" w:rsidR="00023C2F" w:rsidRDefault="00BA4BA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N-Grams:</w:t>
      </w:r>
    </w:p>
    <w:p w14:paraId="253F6A71" w14:textId="01CF5A23" w:rsidR="00023C2F" w:rsidRDefault="00023C2F">
      <w:pPr>
        <w:spacing w:line="360" w:lineRule="auto"/>
        <w:jc w:val="center"/>
        <w:rPr>
          <w:rFonts w:ascii="Times New Roman" w:eastAsia="Times New Roman" w:hAnsi="Times New Roman" w:cs="Times New Roman"/>
          <w:sz w:val="24"/>
          <w:szCs w:val="24"/>
        </w:rPr>
      </w:pPr>
    </w:p>
    <w:p w14:paraId="0CE325F4" w14:textId="721C6EEB" w:rsidR="00023C2F" w:rsidRDefault="00BA4BA0">
      <w:pPr>
        <w:spacing w:line="360" w:lineRule="auto"/>
        <w:jc w:val="center"/>
        <w:rPr>
          <w:rFonts w:ascii="Times New Roman" w:eastAsia="Times New Roman" w:hAnsi="Times New Roman" w:cs="Times New Roman"/>
          <w:sz w:val="24"/>
          <w:szCs w:val="24"/>
          <w:lang w:val="de-DE"/>
        </w:rPr>
      </w:pPr>
      <w:r w:rsidRPr="0014276F">
        <w:rPr>
          <w:rFonts w:ascii="Times New Roman" w:eastAsia="Times New Roman" w:hAnsi="Times New Roman" w:cs="Times New Roman"/>
          <w:sz w:val="24"/>
          <w:szCs w:val="24"/>
          <w:lang w:val="de-DE"/>
        </w:rPr>
        <w:t xml:space="preserve">Ngram: </w:t>
      </w:r>
      <w:r w:rsidR="0014276F">
        <w:rPr>
          <w:rFonts w:ascii="Times New Roman" w:eastAsia="Times New Roman" w:hAnsi="Times New Roman" w:cs="Times New Roman"/>
          <w:sz w:val="24"/>
          <w:szCs w:val="24"/>
          <w:lang w:val="de-DE"/>
        </w:rPr>
        <w:br/>
      </w:r>
      <w:r w:rsidRPr="0014276F">
        <w:rPr>
          <w:rFonts w:ascii="Times New Roman" w:eastAsia="Times New Roman" w:hAnsi="Times New Roman" w:cs="Times New Roman"/>
          <w:sz w:val="24"/>
          <w:szCs w:val="24"/>
          <w:lang w:val="de-DE"/>
        </w:rPr>
        <w:t xml:space="preserve">Zimmermann Telegram, Zimmermann Note </w:t>
      </w:r>
      <w:r w:rsidR="0014276F">
        <w:rPr>
          <w:rFonts w:ascii="Times New Roman" w:eastAsia="Times New Roman" w:hAnsi="Times New Roman" w:cs="Times New Roman"/>
          <w:sz w:val="24"/>
          <w:szCs w:val="24"/>
          <w:lang w:val="de-DE"/>
        </w:rPr>
        <w:br/>
      </w:r>
      <w:r w:rsidRPr="0014276F">
        <w:rPr>
          <w:rFonts w:ascii="Times New Roman" w:eastAsia="Times New Roman" w:hAnsi="Times New Roman" w:cs="Times New Roman"/>
          <w:sz w:val="24"/>
          <w:szCs w:val="24"/>
          <w:lang w:val="de-DE"/>
        </w:rPr>
        <w:t>(</w:t>
      </w:r>
      <w:commentRangeStart w:id="4"/>
      <w:r w:rsidRPr="0014276F">
        <w:rPr>
          <w:rFonts w:ascii="Times New Roman" w:eastAsia="Times New Roman" w:hAnsi="Times New Roman" w:cs="Times New Roman"/>
          <w:sz w:val="24"/>
          <w:szCs w:val="24"/>
          <w:lang w:val="de-DE"/>
        </w:rPr>
        <w:t>smoothing</w:t>
      </w:r>
      <w:commentRangeEnd w:id="4"/>
      <w:r w:rsidR="000F7B9B">
        <w:rPr>
          <w:rStyle w:val="CommentReference"/>
        </w:rPr>
        <w:commentReference w:id="4"/>
      </w:r>
      <w:r w:rsidR="00557AE8" w:rsidRPr="0014276F">
        <w:rPr>
          <w:rFonts w:ascii="Times New Roman" w:eastAsia="Times New Roman" w:hAnsi="Times New Roman" w:cs="Times New Roman"/>
          <w:sz w:val="24"/>
          <w:szCs w:val="24"/>
          <w:lang w:val="de-DE"/>
        </w:rPr>
        <w:t>=3</w:t>
      </w:r>
      <w:r w:rsidRPr="0014276F">
        <w:rPr>
          <w:rFonts w:ascii="Times New Roman" w:eastAsia="Times New Roman" w:hAnsi="Times New Roman" w:cs="Times New Roman"/>
          <w:sz w:val="24"/>
          <w:szCs w:val="24"/>
          <w:lang w:val="de-DE"/>
        </w:rPr>
        <w:t>)</w:t>
      </w:r>
    </w:p>
    <w:p w14:paraId="27B25A74" w14:textId="77777777" w:rsidR="0014276F" w:rsidRPr="0014276F" w:rsidRDefault="0014276F">
      <w:pPr>
        <w:spacing w:line="360" w:lineRule="auto"/>
        <w:jc w:val="center"/>
        <w:rPr>
          <w:rFonts w:ascii="Times New Roman" w:eastAsia="Times New Roman" w:hAnsi="Times New Roman" w:cs="Times New Roman"/>
          <w:sz w:val="24"/>
          <w:szCs w:val="24"/>
          <w:lang w:val="de-DE"/>
        </w:rPr>
      </w:pPr>
    </w:p>
    <w:p w14:paraId="39155E17" w14:textId="64186C06" w:rsidR="00023C2F" w:rsidRDefault="00557AE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w:t>
      </w:r>
      <w:r w:rsidR="0014276F">
        <w:rPr>
          <w:rFonts w:ascii="Times New Roman" w:eastAsia="Times New Roman" w:hAnsi="Times New Roman" w:cs="Times New Roman"/>
          <w:sz w:val="24"/>
          <w:szCs w:val="24"/>
        </w:rPr>
        <w:t>se</w:t>
      </w:r>
      <w:r w:rsidR="00BA4BA0">
        <w:rPr>
          <w:rFonts w:ascii="Times New Roman" w:eastAsia="Times New Roman" w:hAnsi="Times New Roman" w:cs="Times New Roman"/>
          <w:sz w:val="24"/>
          <w:szCs w:val="24"/>
        </w:rPr>
        <w:t xml:space="preserve"> ngrams we can see how the term Zimmermann Telegram started to take more presence around 1951. This </w:t>
      </w:r>
      <w:r w:rsidR="00544A0F">
        <w:rPr>
          <w:rFonts w:ascii="Times New Roman" w:eastAsia="Times New Roman" w:hAnsi="Times New Roman" w:cs="Times New Roman"/>
          <w:sz w:val="24"/>
          <w:szCs w:val="24"/>
        </w:rPr>
        <w:t>may</w:t>
      </w:r>
      <w:r w:rsidR="00BA4BA0">
        <w:rPr>
          <w:rFonts w:ascii="Times New Roman" w:eastAsia="Times New Roman" w:hAnsi="Times New Roman" w:cs="Times New Roman"/>
          <w:sz w:val="24"/>
          <w:szCs w:val="24"/>
        </w:rPr>
        <w:t xml:space="preserve"> be </w:t>
      </w:r>
      <w:r w:rsidR="00544A0F">
        <w:rPr>
          <w:rFonts w:ascii="Times New Roman" w:eastAsia="Times New Roman" w:hAnsi="Times New Roman" w:cs="Times New Roman"/>
          <w:sz w:val="24"/>
          <w:szCs w:val="24"/>
        </w:rPr>
        <w:t>due to</w:t>
      </w:r>
      <w:r w:rsidR="00BA4BA0">
        <w:rPr>
          <w:rFonts w:ascii="Times New Roman" w:eastAsia="Times New Roman" w:hAnsi="Times New Roman" w:cs="Times New Roman"/>
          <w:sz w:val="24"/>
          <w:szCs w:val="24"/>
        </w:rPr>
        <w:t xml:space="preserve"> the rise of telephone communications</w:t>
      </w:r>
      <w:r>
        <w:rPr>
          <w:rFonts w:ascii="Times New Roman" w:eastAsia="Times New Roman" w:hAnsi="Times New Roman" w:cs="Times New Roman"/>
          <w:sz w:val="24"/>
          <w:szCs w:val="24"/>
        </w:rPr>
        <w:t>, so that</w:t>
      </w:r>
      <w:r w:rsidR="00BA4BA0">
        <w:rPr>
          <w:rFonts w:ascii="Times New Roman" w:eastAsia="Times New Roman" w:hAnsi="Times New Roman" w:cs="Times New Roman"/>
          <w:sz w:val="24"/>
          <w:szCs w:val="24"/>
        </w:rPr>
        <w:t xml:space="preserve"> the word </w:t>
      </w:r>
      <w:r w:rsidR="00544A0F">
        <w:rPr>
          <w:rFonts w:ascii="Times New Roman" w:eastAsia="Times New Roman" w:hAnsi="Times New Roman" w:cs="Times New Roman"/>
          <w:sz w:val="24"/>
          <w:szCs w:val="24"/>
        </w:rPr>
        <w:t>t</w:t>
      </w:r>
      <w:r w:rsidR="00BA4BA0">
        <w:rPr>
          <w:rFonts w:ascii="Times New Roman" w:eastAsia="Times New Roman" w:hAnsi="Times New Roman" w:cs="Times New Roman"/>
          <w:sz w:val="24"/>
          <w:szCs w:val="24"/>
        </w:rPr>
        <w:t>elegram</w:t>
      </w:r>
      <w:r>
        <w:rPr>
          <w:rFonts w:ascii="Times New Roman" w:eastAsia="Times New Roman" w:hAnsi="Times New Roman" w:cs="Times New Roman"/>
          <w:sz w:val="24"/>
          <w:szCs w:val="24"/>
        </w:rPr>
        <w:t xml:space="preserve"> was necessary to specify how the note was sent</w:t>
      </w:r>
      <w:r w:rsidR="00BA4BA0">
        <w:rPr>
          <w:rFonts w:ascii="Times New Roman" w:eastAsia="Times New Roman" w:hAnsi="Times New Roman" w:cs="Times New Roman"/>
          <w:sz w:val="24"/>
          <w:szCs w:val="24"/>
        </w:rPr>
        <w:t>. The term Zimmermann Note was used during the 1920s more</w:t>
      </w:r>
      <w:r>
        <w:rPr>
          <w:rFonts w:ascii="Times New Roman" w:eastAsia="Times New Roman" w:hAnsi="Times New Roman" w:cs="Times New Roman"/>
          <w:sz w:val="24"/>
          <w:szCs w:val="24"/>
        </w:rPr>
        <w:t>,</w:t>
      </w:r>
      <w:r w:rsidR="00BA4BA0">
        <w:rPr>
          <w:rFonts w:ascii="Times New Roman" w:eastAsia="Times New Roman" w:hAnsi="Times New Roman" w:cs="Times New Roman"/>
          <w:sz w:val="24"/>
          <w:szCs w:val="24"/>
        </w:rPr>
        <w:t xml:space="preserve"> as diplomatic </w:t>
      </w:r>
      <w:r>
        <w:rPr>
          <w:rFonts w:ascii="Times New Roman" w:eastAsia="Times New Roman" w:hAnsi="Times New Roman" w:cs="Times New Roman"/>
          <w:sz w:val="24"/>
          <w:szCs w:val="24"/>
        </w:rPr>
        <w:t>communications</w:t>
      </w:r>
      <w:r w:rsidR="00BA4BA0">
        <w:rPr>
          <w:rFonts w:ascii="Times New Roman" w:eastAsia="Times New Roman" w:hAnsi="Times New Roman" w:cs="Times New Roman"/>
          <w:sz w:val="24"/>
          <w:szCs w:val="24"/>
        </w:rPr>
        <w:t xml:space="preserve"> were called “Diplomatic Notes.”</w:t>
      </w:r>
    </w:p>
    <w:p w14:paraId="1688AD6C" w14:textId="10726805" w:rsidR="00023C2F" w:rsidRPr="00544A0F" w:rsidRDefault="00544A0F">
      <w:pPr>
        <w:spacing w:line="360" w:lineRule="auto"/>
        <w:jc w:val="center"/>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lang w:val="en-US"/>
        </w:rPr>
        <w:lastRenderedPageBreak/>
        <w:drawing>
          <wp:anchor distT="0" distB="0" distL="114300" distR="114300" simplePos="0" relativeHeight="251660288" behindDoc="1" locked="0" layoutInCell="1" allowOverlap="1" wp14:anchorId="4F3D578F" wp14:editId="65C6FAAC">
            <wp:simplePos x="0" y="0"/>
            <wp:positionH relativeFrom="margin">
              <wp:posOffset>1664335</wp:posOffset>
            </wp:positionH>
            <wp:positionV relativeFrom="paragraph">
              <wp:posOffset>107950</wp:posOffset>
            </wp:positionV>
            <wp:extent cx="3895725" cy="1785620"/>
            <wp:effectExtent l="0" t="0" r="9525" b="5080"/>
            <wp:wrapTight wrapText="bothSides">
              <wp:wrapPolygon edited="0">
                <wp:start x="0" y="0"/>
                <wp:lineTo x="0" y="21431"/>
                <wp:lineTo x="21547" y="21431"/>
                <wp:lineTo x="21547"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895725" cy="178562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lang w:val="de-DE"/>
        </w:rPr>
        <w:br/>
      </w:r>
      <w:r w:rsidRPr="00544A0F">
        <w:rPr>
          <w:rFonts w:ascii="Times New Roman" w:eastAsia="Times New Roman" w:hAnsi="Times New Roman" w:cs="Times New Roman"/>
          <w:sz w:val="24"/>
          <w:szCs w:val="24"/>
          <w:lang w:val="de-DE"/>
        </w:rPr>
        <w:br/>
      </w:r>
      <w:r w:rsidR="00BA4BA0" w:rsidRPr="00544A0F">
        <w:rPr>
          <w:rFonts w:ascii="Times New Roman" w:eastAsia="Times New Roman" w:hAnsi="Times New Roman" w:cs="Times New Roman"/>
          <w:sz w:val="24"/>
          <w:szCs w:val="24"/>
          <w:lang w:val="de-DE"/>
        </w:rPr>
        <w:t xml:space="preserve">Ngram: </w:t>
      </w:r>
      <w:r>
        <w:rPr>
          <w:rFonts w:ascii="Times New Roman" w:eastAsia="Times New Roman" w:hAnsi="Times New Roman" w:cs="Times New Roman"/>
          <w:sz w:val="24"/>
          <w:szCs w:val="24"/>
          <w:lang w:val="de-DE"/>
        </w:rPr>
        <w:br/>
      </w:r>
      <w:r w:rsidR="00BA4BA0" w:rsidRPr="00544A0F">
        <w:rPr>
          <w:rFonts w:ascii="Times New Roman" w:eastAsia="Times New Roman" w:hAnsi="Times New Roman" w:cs="Times New Roman"/>
          <w:sz w:val="24"/>
          <w:szCs w:val="24"/>
          <w:lang w:val="de-DE"/>
        </w:rPr>
        <w:t>Zimmermann Telegram, Zimmermann Note, German Note</w:t>
      </w:r>
      <w:r>
        <w:rPr>
          <w:rFonts w:ascii="Times New Roman" w:eastAsia="Times New Roman" w:hAnsi="Times New Roman" w:cs="Times New Roman"/>
          <w:sz w:val="24"/>
          <w:szCs w:val="24"/>
          <w:lang w:val="de-DE"/>
        </w:rPr>
        <w:br/>
        <w:t>(1900-2000)</w:t>
      </w:r>
    </w:p>
    <w:p w14:paraId="6E1D9A0A" w14:textId="48F03138" w:rsidR="00023C2F" w:rsidRDefault="00127885" w:rsidP="00544A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59264" behindDoc="1" locked="0" layoutInCell="1" allowOverlap="1" wp14:anchorId="2DEF4136" wp14:editId="6739A8F2">
            <wp:simplePos x="0" y="0"/>
            <wp:positionH relativeFrom="margin">
              <wp:align>left</wp:align>
            </wp:positionH>
            <wp:positionV relativeFrom="paragraph">
              <wp:posOffset>1612900</wp:posOffset>
            </wp:positionV>
            <wp:extent cx="5925820" cy="2026920"/>
            <wp:effectExtent l="0" t="0" r="0" b="0"/>
            <wp:wrapTight wrapText="bothSides">
              <wp:wrapPolygon edited="0">
                <wp:start x="0" y="0"/>
                <wp:lineTo x="0" y="21316"/>
                <wp:lineTo x="21526" y="21316"/>
                <wp:lineTo x="21526" y="0"/>
                <wp:lineTo x="0" y="0"/>
              </wp:wrapPolygon>
            </wp:wrapTight>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5925820" cy="2026920"/>
                    </a:xfrm>
                    <a:prstGeom prst="rect">
                      <a:avLst/>
                    </a:prstGeom>
                    <a:ln/>
                  </pic:spPr>
                </pic:pic>
              </a:graphicData>
            </a:graphic>
            <wp14:sizeRelH relativeFrom="margin">
              <wp14:pctWidth>0</wp14:pctWidth>
            </wp14:sizeRelH>
            <wp14:sizeRelV relativeFrom="margin">
              <wp14:pctHeight>0</wp14:pctHeight>
            </wp14:sizeRelV>
          </wp:anchor>
        </w:drawing>
      </w:r>
      <w:r w:rsidR="00BA4BA0">
        <w:rPr>
          <w:rFonts w:ascii="Times New Roman" w:eastAsia="Times New Roman" w:hAnsi="Times New Roman" w:cs="Times New Roman"/>
          <w:sz w:val="24"/>
          <w:szCs w:val="24"/>
        </w:rPr>
        <w:t xml:space="preserve">The term German Note peaked in 1917, </w:t>
      </w:r>
      <w:r w:rsidR="00557AE8">
        <w:rPr>
          <w:rFonts w:ascii="Times New Roman" w:eastAsia="Times New Roman" w:hAnsi="Times New Roman" w:cs="Times New Roman"/>
          <w:sz w:val="24"/>
          <w:szCs w:val="24"/>
        </w:rPr>
        <w:t xml:space="preserve">while </w:t>
      </w:r>
      <w:r w:rsidR="00BA4BA0">
        <w:rPr>
          <w:rFonts w:ascii="Times New Roman" w:eastAsia="Times New Roman" w:hAnsi="Times New Roman" w:cs="Times New Roman"/>
          <w:sz w:val="24"/>
          <w:szCs w:val="24"/>
        </w:rPr>
        <w:t xml:space="preserve">both German Note </w:t>
      </w:r>
      <w:r w:rsidR="00557AE8">
        <w:rPr>
          <w:rFonts w:ascii="Times New Roman" w:eastAsia="Times New Roman" w:hAnsi="Times New Roman" w:cs="Times New Roman"/>
          <w:sz w:val="24"/>
          <w:szCs w:val="24"/>
        </w:rPr>
        <w:t>and</w:t>
      </w:r>
      <w:r w:rsidR="00BA4BA0">
        <w:rPr>
          <w:rFonts w:ascii="Times New Roman" w:eastAsia="Times New Roman" w:hAnsi="Times New Roman" w:cs="Times New Roman"/>
          <w:sz w:val="24"/>
          <w:szCs w:val="24"/>
        </w:rPr>
        <w:t xml:space="preserve"> Zimmermann Note were eventually </w:t>
      </w:r>
      <w:r w:rsidR="00557AE8">
        <w:rPr>
          <w:rFonts w:ascii="Times New Roman" w:eastAsia="Times New Roman" w:hAnsi="Times New Roman" w:cs="Times New Roman"/>
          <w:sz w:val="24"/>
          <w:szCs w:val="24"/>
        </w:rPr>
        <w:t>replaced by</w:t>
      </w:r>
      <w:r w:rsidR="00BA4BA0">
        <w:rPr>
          <w:rFonts w:ascii="Times New Roman" w:eastAsia="Times New Roman" w:hAnsi="Times New Roman" w:cs="Times New Roman"/>
          <w:sz w:val="24"/>
          <w:szCs w:val="24"/>
        </w:rPr>
        <w:t xml:space="preserve"> the term Zimmermann Telegram </w:t>
      </w:r>
      <w:r w:rsidR="00544A0F">
        <w:rPr>
          <w:rFonts w:ascii="Times New Roman" w:eastAsia="Times New Roman" w:hAnsi="Times New Roman" w:cs="Times New Roman"/>
          <w:sz w:val="24"/>
          <w:szCs w:val="24"/>
        </w:rPr>
        <w:t>by</w:t>
      </w:r>
      <w:r w:rsidR="00BA4BA0">
        <w:rPr>
          <w:rFonts w:ascii="Times New Roman" w:eastAsia="Times New Roman" w:hAnsi="Times New Roman" w:cs="Times New Roman"/>
          <w:sz w:val="24"/>
          <w:szCs w:val="24"/>
        </w:rPr>
        <w:t xml:space="preserve"> 1986. This can be seen clearly in the following Ngrams.</w:t>
      </w:r>
      <w:r>
        <w:rPr>
          <w:rFonts w:ascii="Times New Roman" w:eastAsia="Times New Roman" w:hAnsi="Times New Roman" w:cs="Times New Roman"/>
          <w:sz w:val="24"/>
          <w:szCs w:val="24"/>
        </w:rPr>
        <w:t xml:space="preserve"> The peaks in "German Note" </w:t>
      </w:r>
      <w:r w:rsidR="00557AE8">
        <w:rPr>
          <w:rFonts w:ascii="Times New Roman" w:eastAsia="Times New Roman" w:hAnsi="Times New Roman" w:cs="Times New Roman"/>
          <w:sz w:val="24"/>
          <w:szCs w:val="24"/>
        </w:rPr>
        <w:t xml:space="preserve">after the 1930s, especially </w:t>
      </w:r>
      <w:r>
        <w:rPr>
          <w:rFonts w:ascii="Times New Roman" w:eastAsia="Times New Roman" w:hAnsi="Times New Roman" w:cs="Times New Roman"/>
          <w:sz w:val="24"/>
          <w:szCs w:val="24"/>
        </w:rPr>
        <w:t>in the late 19</w:t>
      </w:r>
      <w:r w:rsidR="0014276F">
        <w:rPr>
          <w:rFonts w:ascii="Times New Roman" w:eastAsia="Times New Roman" w:hAnsi="Times New Roman" w:cs="Times New Roman"/>
          <w:sz w:val="24"/>
          <w:szCs w:val="24"/>
        </w:rPr>
        <w:t xml:space="preserve">40s and </w:t>
      </w:r>
      <w:r w:rsidR="00544A0F">
        <w:rPr>
          <w:rFonts w:ascii="Times New Roman" w:eastAsia="Times New Roman" w:hAnsi="Times New Roman" w:cs="Times New Roman"/>
          <w:sz w:val="24"/>
          <w:szCs w:val="24"/>
        </w:rPr>
        <w:t>19</w:t>
      </w:r>
      <w:r>
        <w:rPr>
          <w:rFonts w:ascii="Times New Roman" w:eastAsia="Times New Roman" w:hAnsi="Times New Roman" w:cs="Times New Roman"/>
          <w:sz w:val="24"/>
          <w:szCs w:val="24"/>
        </w:rPr>
        <w:t>50s</w:t>
      </w:r>
      <w:r w:rsidR="00544A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around 1968 are probably related to diplomatic notes between West and East Germany</w:t>
      </w:r>
      <w:r w:rsidR="0014276F">
        <w:rPr>
          <w:rFonts w:ascii="Times New Roman" w:eastAsia="Times New Roman" w:hAnsi="Times New Roman" w:cs="Times New Roman"/>
          <w:sz w:val="24"/>
          <w:szCs w:val="24"/>
        </w:rPr>
        <w:t xml:space="preserve"> (tensions before the building of the Berlin Wall in 1961, and preceding Chancellor Brandt's </w:t>
      </w:r>
      <w:r w:rsidR="0014276F">
        <w:rPr>
          <w:rFonts w:ascii="Times New Roman" w:eastAsia="Times New Roman" w:hAnsi="Times New Roman" w:cs="Times New Roman"/>
          <w:i/>
          <w:sz w:val="24"/>
          <w:szCs w:val="24"/>
        </w:rPr>
        <w:t>Ostpolitik</w:t>
      </w:r>
      <w:r w:rsidR="0014276F">
        <w:rPr>
          <w:rFonts w:ascii="Times New Roman" w:eastAsia="Times New Roman" w:hAnsi="Times New Roman" w:cs="Times New Roman"/>
          <w:sz w:val="24"/>
          <w:szCs w:val="24"/>
        </w:rPr>
        <w:t xml:space="preserve"> in 1970)</w:t>
      </w:r>
      <w:r>
        <w:rPr>
          <w:rFonts w:ascii="Times New Roman" w:eastAsia="Times New Roman" w:hAnsi="Times New Roman" w:cs="Times New Roman"/>
          <w:sz w:val="24"/>
          <w:szCs w:val="24"/>
        </w:rPr>
        <w:t>, not to this document.</w:t>
      </w:r>
    </w:p>
    <w:p w14:paraId="0BD2B5A7" w14:textId="756B0506" w:rsidR="00EE0848" w:rsidRPr="00EE0848" w:rsidRDefault="00EE0848" w:rsidP="00EE0848">
      <w:pPr>
        <w:spacing w:line="360" w:lineRule="auto"/>
        <w:jc w:val="center"/>
        <w:rPr>
          <w:rFonts w:ascii="Times New Roman" w:eastAsia="Times New Roman" w:hAnsi="Times New Roman" w:cs="Times New Roman"/>
          <w:sz w:val="24"/>
          <w:szCs w:val="24"/>
          <w:lang w:val="de-DE"/>
        </w:rPr>
      </w:pPr>
      <w:r w:rsidRPr="00EE0848">
        <w:rPr>
          <w:rFonts w:ascii="Times New Roman" w:eastAsia="Times New Roman" w:hAnsi="Times New Roman" w:cs="Times New Roman"/>
          <w:sz w:val="24"/>
          <w:szCs w:val="24"/>
          <w:lang w:val="de-DE"/>
        </w:rPr>
        <w:t>Ngram: Zimmermann Telegram, Zimmermann Note, German Note (1900-</w:t>
      </w:r>
      <w:r>
        <w:rPr>
          <w:rFonts w:ascii="Times New Roman" w:eastAsia="Times New Roman" w:hAnsi="Times New Roman" w:cs="Times New Roman"/>
          <w:sz w:val="24"/>
          <w:szCs w:val="24"/>
          <w:lang w:val="de-DE"/>
        </w:rPr>
        <w:t>197</w:t>
      </w:r>
      <w:r w:rsidRPr="00EE0848">
        <w:rPr>
          <w:rFonts w:ascii="Times New Roman" w:eastAsia="Times New Roman" w:hAnsi="Times New Roman" w:cs="Times New Roman"/>
          <w:sz w:val="24"/>
          <w:szCs w:val="24"/>
          <w:lang w:val="de-DE"/>
        </w:rPr>
        <w:t>0)</w:t>
      </w:r>
    </w:p>
    <w:p w14:paraId="29DD7994" w14:textId="35D55D59" w:rsidR="00EE0848" w:rsidRDefault="00EE0848" w:rsidP="00544A0F">
      <w:pPr>
        <w:spacing w:line="36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lang w:val="en-US"/>
        </w:rPr>
        <w:lastRenderedPageBreak/>
        <w:drawing>
          <wp:anchor distT="0" distB="0" distL="114300" distR="114300" simplePos="0" relativeHeight="251662336" behindDoc="0" locked="0" layoutInCell="1" allowOverlap="1" wp14:anchorId="6A297E9F" wp14:editId="4A5982AA">
            <wp:simplePos x="0" y="0"/>
            <wp:positionH relativeFrom="margin">
              <wp:align>center</wp:align>
            </wp:positionH>
            <wp:positionV relativeFrom="paragraph">
              <wp:posOffset>232482</wp:posOffset>
            </wp:positionV>
            <wp:extent cx="5684808" cy="2415396"/>
            <wp:effectExtent l="0" t="0" r="0" b="4445"/>
            <wp:wrapSquare wrapText="bothSides"/>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684808" cy="2415396"/>
                    </a:xfrm>
                    <a:prstGeom prst="rect">
                      <a:avLst/>
                    </a:prstGeom>
                    <a:ln/>
                  </pic:spPr>
                </pic:pic>
              </a:graphicData>
            </a:graphic>
          </wp:anchor>
        </w:drawing>
      </w:r>
    </w:p>
    <w:p w14:paraId="7709A6D9" w14:textId="442C4C65" w:rsidR="00EE0848" w:rsidRPr="00EE0848" w:rsidRDefault="00EE0848" w:rsidP="00EE0848">
      <w:pPr>
        <w:spacing w:line="360" w:lineRule="auto"/>
        <w:jc w:val="center"/>
        <w:rPr>
          <w:rFonts w:ascii="Times New Roman" w:eastAsia="Times New Roman" w:hAnsi="Times New Roman" w:cs="Times New Roman"/>
          <w:sz w:val="24"/>
          <w:szCs w:val="24"/>
          <w:lang w:val="de-DE"/>
        </w:rPr>
      </w:pPr>
      <w:r w:rsidRPr="00EE0848">
        <w:rPr>
          <w:rFonts w:ascii="Times New Roman" w:eastAsia="Times New Roman" w:hAnsi="Times New Roman" w:cs="Times New Roman"/>
          <w:sz w:val="24"/>
          <w:szCs w:val="24"/>
          <w:lang w:val="de-DE"/>
        </w:rPr>
        <w:t>Ngram: Zimmermann Telegram, Zimmermann Note, German Note (19</w:t>
      </w:r>
      <w:r>
        <w:rPr>
          <w:rFonts w:ascii="Times New Roman" w:eastAsia="Times New Roman" w:hAnsi="Times New Roman" w:cs="Times New Roman"/>
          <w:sz w:val="24"/>
          <w:szCs w:val="24"/>
          <w:lang w:val="de-DE"/>
        </w:rPr>
        <w:t>7</w:t>
      </w:r>
      <w:r w:rsidRPr="00EE0848">
        <w:rPr>
          <w:rFonts w:ascii="Times New Roman" w:eastAsia="Times New Roman" w:hAnsi="Times New Roman" w:cs="Times New Roman"/>
          <w:sz w:val="24"/>
          <w:szCs w:val="24"/>
          <w:lang w:val="de-DE"/>
        </w:rPr>
        <w:t>0-</w:t>
      </w:r>
      <w:r>
        <w:rPr>
          <w:rFonts w:ascii="Times New Roman" w:eastAsia="Times New Roman" w:hAnsi="Times New Roman" w:cs="Times New Roman"/>
          <w:sz w:val="24"/>
          <w:szCs w:val="24"/>
          <w:lang w:val="de-DE"/>
        </w:rPr>
        <w:t>20</w:t>
      </w:r>
      <w:r w:rsidRPr="00EE0848">
        <w:rPr>
          <w:rFonts w:ascii="Times New Roman" w:eastAsia="Times New Roman" w:hAnsi="Times New Roman" w:cs="Times New Roman"/>
          <w:sz w:val="24"/>
          <w:szCs w:val="24"/>
          <w:lang w:val="de-DE"/>
        </w:rPr>
        <w:t>00)</w:t>
      </w:r>
    </w:p>
    <w:p w14:paraId="00AB6AF2" w14:textId="77F2B9F8" w:rsidR="00023C2F" w:rsidRPr="00EE0848" w:rsidRDefault="00023C2F">
      <w:pPr>
        <w:spacing w:line="360" w:lineRule="auto"/>
        <w:jc w:val="center"/>
        <w:rPr>
          <w:rFonts w:ascii="Times New Roman" w:eastAsia="Times New Roman" w:hAnsi="Times New Roman" w:cs="Times New Roman"/>
          <w:sz w:val="24"/>
          <w:szCs w:val="24"/>
          <w:lang w:val="de-DE"/>
        </w:rPr>
      </w:pPr>
    </w:p>
    <w:p w14:paraId="6ADABDD3" w14:textId="77777777" w:rsidR="00023C2F" w:rsidRPr="00544A0F" w:rsidRDefault="00BA4BA0" w:rsidP="00544A0F">
      <w:pPr>
        <w:keepNext/>
        <w:pageBreakBefore/>
        <w:spacing w:line="360" w:lineRule="auto"/>
        <w:jc w:val="center"/>
        <w:rPr>
          <w:rFonts w:ascii="Times New Roman" w:eastAsia="Times New Roman" w:hAnsi="Times New Roman" w:cs="Times New Roman"/>
          <w:b/>
          <w:sz w:val="24"/>
          <w:szCs w:val="24"/>
        </w:rPr>
      </w:pPr>
      <w:r w:rsidRPr="00544A0F">
        <w:rPr>
          <w:rFonts w:ascii="Times New Roman" w:eastAsia="Times New Roman" w:hAnsi="Times New Roman" w:cs="Times New Roman"/>
          <w:b/>
          <w:sz w:val="24"/>
          <w:szCs w:val="24"/>
        </w:rPr>
        <w:lastRenderedPageBreak/>
        <w:t>Annotated Bibliography in Chronological Order:</w:t>
      </w:r>
    </w:p>
    <w:p w14:paraId="64B1477A" w14:textId="77777777" w:rsidR="00023C2F" w:rsidRDefault="00BA4BA0" w:rsidP="00544A0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 </w:t>
      </w:r>
      <w:r>
        <w:rPr>
          <w:rFonts w:ascii="Times New Roman" w:eastAsia="Times New Roman" w:hAnsi="Times New Roman" w:cs="Times New Roman"/>
          <w:sz w:val="24"/>
          <w:szCs w:val="24"/>
        </w:rPr>
        <w:t>Foreign Relations</w:t>
      </w:r>
      <w:r>
        <w:rPr>
          <w:rFonts w:ascii="Times New Roman" w:eastAsia="Times New Roman" w:hAnsi="Times New Roman" w:cs="Times New Roman"/>
          <w:i/>
          <w:sz w:val="24"/>
          <w:szCs w:val="24"/>
        </w:rPr>
        <w:t xml:space="preserve"> has been ordered based on the publication of the Washington Printing Office, therefore the dates of the documents are ordered after the publication of newspapers and journal articles done before 1931.</w:t>
      </w:r>
    </w:p>
    <w:p w14:paraId="00100F08" w14:textId="77777777" w:rsidR="00023C2F" w:rsidRDefault="00023C2F">
      <w:pPr>
        <w:spacing w:line="360" w:lineRule="auto"/>
        <w:rPr>
          <w:rFonts w:ascii="Times New Roman" w:eastAsia="Times New Roman" w:hAnsi="Times New Roman" w:cs="Times New Roman"/>
          <w:sz w:val="24"/>
          <w:szCs w:val="24"/>
        </w:rPr>
      </w:pPr>
    </w:p>
    <w:p w14:paraId="50040DB4" w14:textId="5F7625DC" w:rsidR="002A1597" w:rsidRPr="00F42D4D" w:rsidRDefault="00BA4BA0">
      <w:pPr>
        <w:spacing w:line="360" w:lineRule="auto"/>
        <w:rPr>
          <w:rFonts w:ascii="Times New Roman" w:eastAsia="Times New Roman" w:hAnsi="Times New Roman" w:cs="Times New Roman"/>
          <w:color w:val="0070C0"/>
          <w:sz w:val="24"/>
          <w:szCs w:val="24"/>
          <w:u w:val="single"/>
        </w:rPr>
      </w:pPr>
      <w:r>
        <w:rPr>
          <w:rFonts w:ascii="Times New Roman" w:eastAsia="Times New Roman" w:hAnsi="Times New Roman" w:cs="Times New Roman"/>
          <w:sz w:val="24"/>
          <w:szCs w:val="24"/>
          <w:highlight w:val="white"/>
        </w:rPr>
        <w:t xml:space="preserve">"WASHINGTON EXPOSES PLOT: OUR GOVERNMENT HAS ZIMMERMANN'S NOTE OF JAN. 19. BIG PROMISES TO MEXICO CONQUEST OF TEXAS, NEW MEXICO, AND ARIZONA HELD OUT AS A LURE TO HER. BERNSTORFF CHIEF AGENT GERMAN EMBASSY IN WASHINGTON HEAD CENTRE OF ALL INTRIGUES IN THIS HEMISPHERE. DOCUMENT IN PRESIDENT'S HANDS. CLIMAX TO BERNSTORFF'S INTRIGUES. BARON VON SCHOEN TRANSFERRED. MEXICO BASE FOR RAIDERS. TRAILS OF GERMAN SECRET </w:t>
      </w:r>
      <w:r w:rsidR="004B2080">
        <w:rPr>
          <w:rFonts w:ascii="Times New Roman" w:eastAsia="Times New Roman" w:hAnsi="Times New Roman" w:cs="Times New Roman"/>
          <w:sz w:val="24"/>
          <w:szCs w:val="24"/>
          <w:highlight w:val="white"/>
        </w:rPr>
        <w:t>SERVICE.”. New</w:t>
      </w:r>
      <w:r>
        <w:rPr>
          <w:rFonts w:ascii="Times New Roman" w:eastAsia="Times New Roman" w:hAnsi="Times New Roman" w:cs="Times New Roman"/>
          <w:i/>
          <w:sz w:val="24"/>
          <w:szCs w:val="24"/>
          <w:highlight w:val="white"/>
        </w:rPr>
        <w:t xml:space="preserve"> York Times (1857-1922)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Mar 01,</w:t>
      </w:r>
      <w:r>
        <w:rPr>
          <w:rFonts w:ascii="Times New Roman" w:eastAsia="Times New Roman" w:hAnsi="Times New Roman" w:cs="Times New Roman"/>
          <w:sz w:val="24"/>
          <w:szCs w:val="24"/>
          <w:highlight w:val="white"/>
        </w:rPr>
        <w:t xml:space="preserve"> </w:t>
      </w:r>
      <w:r w:rsidR="00866DA2">
        <w:rPr>
          <w:rFonts w:ascii="Times New Roman" w:eastAsia="Times New Roman" w:hAnsi="Times New Roman" w:cs="Times New Roman"/>
          <w:b/>
          <w:sz w:val="24"/>
          <w:szCs w:val="24"/>
          <w:highlight w:val="white"/>
        </w:rPr>
        <w:t>1917</w:t>
      </w:r>
      <w:r w:rsidR="00866DA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1. </w:t>
      </w:r>
      <w:hyperlink r:id="rId15">
        <w:r w:rsidRPr="00F42D4D">
          <w:rPr>
            <w:rFonts w:ascii="Times New Roman" w:eastAsia="Times New Roman" w:hAnsi="Times New Roman" w:cs="Times New Roman"/>
            <w:color w:val="0070C0"/>
            <w:sz w:val="24"/>
            <w:szCs w:val="24"/>
            <w:highlight w:val="white"/>
            <w:u w:val="single"/>
          </w:rPr>
          <w:t>https://www.proquest.com/historical-newspapers/washington-exposes-plot/docview/99943356/se-2</w:t>
        </w:r>
      </w:hyperlink>
    </w:p>
    <w:p w14:paraId="1756FDA6" w14:textId="25FD0F96"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 One of the first newspapers to publi</w:t>
      </w:r>
      <w:r w:rsidR="00866DA2">
        <w:rPr>
          <w:rFonts w:ascii="Times New Roman" w:eastAsia="Times New Roman" w:hAnsi="Times New Roman" w:cs="Times New Roman"/>
          <w:sz w:val="24"/>
          <w:szCs w:val="24"/>
        </w:rPr>
        <w:t>sh</w:t>
      </w:r>
      <w:r>
        <w:rPr>
          <w:rFonts w:ascii="Times New Roman" w:eastAsia="Times New Roman" w:hAnsi="Times New Roman" w:cs="Times New Roman"/>
          <w:sz w:val="24"/>
          <w:szCs w:val="24"/>
        </w:rPr>
        <w:t xml:space="preserve"> the Zimmermann Telegram. This article talks about a plot that was made against the US by the German government. It instills fear into the US public and calls for the President to </w:t>
      </w:r>
      <w:r w:rsidR="001F1A51">
        <w:rPr>
          <w:rFonts w:ascii="Times New Roman" w:eastAsia="Times New Roman" w:hAnsi="Times New Roman" w:cs="Times New Roman"/>
          <w:sz w:val="24"/>
          <w:szCs w:val="24"/>
        </w:rPr>
        <w:t>act</w:t>
      </w:r>
      <w:r>
        <w:rPr>
          <w:rFonts w:ascii="Times New Roman" w:eastAsia="Times New Roman" w:hAnsi="Times New Roman" w:cs="Times New Roman"/>
          <w:sz w:val="24"/>
          <w:szCs w:val="24"/>
        </w:rPr>
        <w:t xml:space="preserve"> against the apparent breach of agreements between the Americas and Europe. The president and his decision to maintain neutrality is questioned by the publishers. </w:t>
      </w:r>
    </w:p>
    <w:p w14:paraId="7F4D8EB4" w14:textId="783F519D" w:rsidR="00023C2F" w:rsidRPr="00F42D4D" w:rsidRDefault="00BA4BA0">
      <w:pPr>
        <w:spacing w:line="36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“GERMAN SUBMARINE BLOCKADE: Arming American Merchant Ships and the Events Attending It.” </w:t>
      </w:r>
      <w:r>
        <w:rPr>
          <w:rFonts w:ascii="Times New Roman" w:eastAsia="Times New Roman" w:hAnsi="Times New Roman" w:cs="Times New Roman"/>
          <w:i/>
          <w:sz w:val="24"/>
          <w:szCs w:val="24"/>
        </w:rPr>
        <w:t>Current History (1916-1940)</w:t>
      </w:r>
      <w:r>
        <w:rPr>
          <w:rFonts w:ascii="Times New Roman" w:eastAsia="Times New Roman" w:hAnsi="Times New Roman" w:cs="Times New Roman"/>
          <w:sz w:val="24"/>
          <w:szCs w:val="24"/>
        </w:rPr>
        <w:t xml:space="preserve"> 6, no. 1 (</w:t>
      </w:r>
      <w:r>
        <w:rPr>
          <w:rFonts w:ascii="Times New Roman" w:eastAsia="Times New Roman" w:hAnsi="Times New Roman" w:cs="Times New Roman"/>
          <w:b/>
          <w:sz w:val="24"/>
          <w:szCs w:val="24"/>
        </w:rPr>
        <w:t>April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1917</w:t>
      </w:r>
      <w:r>
        <w:rPr>
          <w:rFonts w:ascii="Times New Roman" w:eastAsia="Times New Roman" w:hAnsi="Times New Roman" w:cs="Times New Roman"/>
          <w:sz w:val="24"/>
          <w:szCs w:val="24"/>
        </w:rPr>
        <w:t xml:space="preserve">): 65–71. </w:t>
      </w:r>
      <w:hyperlink r:id="rId16">
        <w:r w:rsidRPr="00F42D4D">
          <w:rPr>
            <w:rFonts w:ascii="Times New Roman" w:eastAsia="Times New Roman" w:hAnsi="Times New Roman" w:cs="Times New Roman"/>
            <w:color w:val="0070C0"/>
            <w:sz w:val="24"/>
            <w:szCs w:val="24"/>
            <w:u w:val="single"/>
          </w:rPr>
          <w:t>http://www.jstor.org/stable/45328280</w:t>
        </w:r>
      </w:hyperlink>
    </w:p>
    <w:p w14:paraId="5D688F63" w14:textId="2C1BE2C3"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w:t>
      </w:r>
      <w:r w:rsidR="00866D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this article we read about a theory that existed for how the Zimmermann Telegram (Note) was obtained. In it they say that an unconfirmed source said that it was </w:t>
      </w:r>
      <w:r w:rsidR="00866DA2">
        <w:rPr>
          <w:rFonts w:ascii="Times New Roman" w:eastAsia="Times New Roman" w:hAnsi="Times New Roman" w:cs="Times New Roman"/>
          <w:sz w:val="24"/>
          <w:szCs w:val="24"/>
        </w:rPr>
        <w:t xml:space="preserve">taken </w:t>
      </w:r>
      <w:r>
        <w:rPr>
          <w:rFonts w:ascii="Times New Roman" w:eastAsia="Times New Roman" w:hAnsi="Times New Roman" w:cs="Times New Roman"/>
          <w:sz w:val="24"/>
          <w:szCs w:val="24"/>
        </w:rPr>
        <w:t xml:space="preserve">from a messenger sent by the German Ambassador Bernstorff </w:t>
      </w:r>
      <w:r w:rsidR="00866DA2">
        <w:rPr>
          <w:rFonts w:ascii="Times New Roman" w:eastAsia="Times New Roman" w:hAnsi="Times New Roman" w:cs="Times New Roman"/>
          <w:sz w:val="24"/>
          <w:szCs w:val="24"/>
        </w:rPr>
        <w:t xml:space="preserve">whom </w:t>
      </w:r>
      <w:r>
        <w:rPr>
          <w:rFonts w:ascii="Times New Roman" w:eastAsia="Times New Roman" w:hAnsi="Times New Roman" w:cs="Times New Roman"/>
          <w:sz w:val="24"/>
          <w:szCs w:val="24"/>
        </w:rPr>
        <w:t xml:space="preserve">four men from the First Indiana Infantry had captured. This article also says that pro-Germans and German press in the US had denied the legitimacy of the </w:t>
      </w:r>
      <w:r w:rsidR="00D26033">
        <w:rPr>
          <w:rFonts w:ascii="Times New Roman" w:eastAsia="Times New Roman" w:hAnsi="Times New Roman" w:cs="Times New Roman"/>
          <w:sz w:val="24"/>
          <w:szCs w:val="24"/>
        </w:rPr>
        <w:t>source,</w:t>
      </w:r>
      <w:r>
        <w:rPr>
          <w:rFonts w:ascii="Times New Roman" w:eastAsia="Times New Roman" w:hAnsi="Times New Roman" w:cs="Times New Roman"/>
          <w:sz w:val="24"/>
          <w:szCs w:val="24"/>
        </w:rPr>
        <w:t xml:space="preserve"> and it wasn’t until March 3 that Zimmermann confirmed its legitimacy in a conference in Berlin.</w:t>
      </w:r>
    </w:p>
    <w:p w14:paraId="0F51A44E" w14:textId="77777777" w:rsidR="00023C2F" w:rsidRPr="00F42D4D" w:rsidRDefault="00BA4BA0">
      <w:pPr>
        <w:spacing w:line="36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President Wilson’s Declaration of War Message to Congress, </w:t>
      </w:r>
      <w:r>
        <w:rPr>
          <w:rFonts w:ascii="Times New Roman" w:eastAsia="Times New Roman" w:hAnsi="Times New Roman" w:cs="Times New Roman"/>
          <w:b/>
          <w:sz w:val="24"/>
          <w:szCs w:val="24"/>
        </w:rPr>
        <w:t>April 2, 1917</w:t>
      </w:r>
      <w:r>
        <w:rPr>
          <w:rFonts w:ascii="Times New Roman" w:eastAsia="Times New Roman" w:hAnsi="Times New Roman" w:cs="Times New Roman"/>
          <w:sz w:val="24"/>
          <w:szCs w:val="24"/>
        </w:rPr>
        <w:t xml:space="preserve">; Records of the United States Senate, Record Group 46; National Archives. </w:t>
      </w:r>
      <w:hyperlink r:id="rId17">
        <w:r w:rsidRPr="00F42D4D">
          <w:rPr>
            <w:rFonts w:ascii="Times New Roman" w:eastAsia="Times New Roman" w:hAnsi="Times New Roman" w:cs="Times New Roman"/>
            <w:color w:val="0070C0"/>
            <w:sz w:val="24"/>
            <w:szCs w:val="24"/>
            <w:u w:val="single"/>
          </w:rPr>
          <w:t>https://www.archives.gov/milestone-documents/address-to-congress-declaration-of-war-against-germany</w:t>
        </w:r>
      </w:hyperlink>
    </w:p>
    <w:p w14:paraId="4A1907EC" w14:textId="37D724A6"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Relevance: President Wilson addresses the conflict with Germany regarding their unrestricted submarine warfare, saying that Germany is </w:t>
      </w:r>
      <w:r w:rsidR="00866DA2">
        <w:rPr>
          <w:rFonts w:ascii="Times New Roman" w:eastAsia="Times New Roman" w:hAnsi="Times New Roman" w:cs="Times New Roman"/>
          <w:sz w:val="24"/>
          <w:szCs w:val="24"/>
        </w:rPr>
        <w:t xml:space="preserve">conducting </w:t>
      </w:r>
      <w:r>
        <w:rPr>
          <w:rFonts w:ascii="Times New Roman" w:eastAsia="Times New Roman" w:hAnsi="Times New Roman" w:cs="Times New Roman"/>
          <w:sz w:val="24"/>
          <w:szCs w:val="24"/>
        </w:rPr>
        <w:t xml:space="preserve">war against all mankind for attacking commerce ships and killing people of many nations. He addressed the “unhappy events” that happened during the last two months (from February to April) which include the Zimmerman Telegram publication. He says that </w:t>
      </w:r>
      <w:r w:rsidR="00D91AD9">
        <w:rPr>
          <w:rFonts w:ascii="Times New Roman" w:eastAsia="Times New Roman" w:hAnsi="Times New Roman" w:cs="Times New Roman"/>
          <w:sz w:val="24"/>
          <w:szCs w:val="24"/>
        </w:rPr>
        <w:t xml:space="preserve">US </w:t>
      </w:r>
      <w:commentRangeStart w:id="5"/>
      <w:r>
        <w:rPr>
          <w:rFonts w:ascii="Times New Roman" w:eastAsia="Times New Roman" w:hAnsi="Times New Roman" w:cs="Times New Roman"/>
          <w:sz w:val="24"/>
          <w:szCs w:val="24"/>
        </w:rPr>
        <w:t>the government</w:t>
      </w:r>
      <w:commentRangeEnd w:id="5"/>
      <w:r w:rsidR="00866DA2">
        <w:rPr>
          <w:rStyle w:val="CommentReference"/>
        </w:rPr>
        <w:commentReference w:id="5"/>
      </w:r>
      <w:r>
        <w:rPr>
          <w:rFonts w:ascii="Times New Roman" w:eastAsia="Times New Roman" w:hAnsi="Times New Roman" w:cs="Times New Roman"/>
          <w:sz w:val="24"/>
          <w:szCs w:val="24"/>
        </w:rPr>
        <w:t xml:space="preserve"> was filled with spies, using the telegram as evidence of that as it was interpreted as an outside and inside conspiracy and a </w:t>
      </w:r>
      <w:r w:rsidR="00D26033">
        <w:rPr>
          <w:rFonts w:ascii="Times New Roman" w:eastAsia="Times New Roman" w:hAnsi="Times New Roman" w:cs="Times New Roman"/>
          <w:sz w:val="24"/>
          <w:szCs w:val="24"/>
        </w:rPr>
        <w:t>set-up</w:t>
      </w:r>
      <w:r>
        <w:rPr>
          <w:rFonts w:ascii="Times New Roman" w:eastAsia="Times New Roman" w:hAnsi="Times New Roman" w:cs="Times New Roman"/>
          <w:sz w:val="24"/>
          <w:szCs w:val="24"/>
        </w:rPr>
        <w:t xml:space="preserve"> of an enemy nation right next to the country. </w:t>
      </w:r>
    </w:p>
    <w:p w14:paraId="26F347B6" w14:textId="709DD95F" w:rsidR="004C0C1A" w:rsidRPr="00675F03" w:rsidRDefault="004C0C1A" w:rsidP="004C0C1A">
      <w:pPr>
        <w:spacing w:line="36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“Dr. Zimmermannes Defense of His Mexican Plan.” Current History (1916-1940) 6, no. 2 (</w:t>
      </w:r>
      <w:r w:rsidRPr="004C0C1A">
        <w:rPr>
          <w:rFonts w:ascii="Times New Roman" w:eastAsia="Times New Roman" w:hAnsi="Times New Roman" w:cs="Times New Roman"/>
          <w:b/>
          <w:bCs/>
          <w:sz w:val="24"/>
          <w:szCs w:val="24"/>
        </w:rPr>
        <w:t>May 1917</w:t>
      </w:r>
      <w:r>
        <w:rPr>
          <w:rFonts w:ascii="Times New Roman" w:eastAsia="Times New Roman" w:hAnsi="Times New Roman" w:cs="Times New Roman"/>
          <w:sz w:val="24"/>
          <w:szCs w:val="24"/>
        </w:rPr>
        <w:t xml:space="preserve">): 236. </w:t>
      </w:r>
      <w:hyperlink r:id="rId18" w:history="1">
        <w:r w:rsidRPr="00675F03">
          <w:rPr>
            <w:rStyle w:val="Hyperlink"/>
            <w:rFonts w:ascii="Times New Roman" w:eastAsia="Times New Roman" w:hAnsi="Times New Roman" w:cs="Times New Roman"/>
            <w:color w:val="0070C0"/>
            <w:sz w:val="24"/>
            <w:szCs w:val="24"/>
          </w:rPr>
          <w:t>http://www.jstor.org/stable/45328328</w:t>
        </w:r>
      </w:hyperlink>
      <w:r w:rsidRPr="00675F03">
        <w:rPr>
          <w:rFonts w:ascii="Times New Roman" w:eastAsia="Times New Roman" w:hAnsi="Times New Roman" w:cs="Times New Roman"/>
          <w:color w:val="0070C0"/>
          <w:sz w:val="24"/>
          <w:szCs w:val="24"/>
        </w:rPr>
        <w:t xml:space="preserve"> </w:t>
      </w:r>
    </w:p>
    <w:p w14:paraId="790A9B43" w14:textId="67746A2B" w:rsidR="004C0C1A" w:rsidRDefault="004C0C1A" w:rsidP="004C0C1A">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 This article writes about Zimmermann’s statement on March 29, 1917. In this article we read about how he intended for the telegram to be only an instruction in case the US joined the war. He addresses the strategy that Germany thought taking into consideration the friendly and unfriendly relationships that both the US and Germany had with Japan and Mexico. He also raises the question about how the telegram got leaked and questions the US government about it.</w:t>
      </w:r>
    </w:p>
    <w:p w14:paraId="3D51BC6E" w14:textId="77777777" w:rsidR="00023C2F" w:rsidRDefault="00BA4BA0">
      <w:pPr>
        <w:spacing w:line="360" w:lineRule="auto"/>
        <w:rPr>
          <w:rFonts w:ascii="Times New Roman" w:eastAsia="Times New Roman" w:hAnsi="Times New Roman" w:cs="Times New Roman"/>
          <w:sz w:val="24"/>
          <w:szCs w:val="24"/>
        </w:rPr>
      </w:pPr>
      <w:r w:rsidRPr="00E663CB">
        <w:rPr>
          <w:rFonts w:ascii="Times New Roman" w:eastAsia="Times New Roman" w:hAnsi="Times New Roman" w:cs="Times New Roman"/>
          <w:i/>
          <w:sz w:val="24"/>
          <w:szCs w:val="24"/>
        </w:rPr>
        <w:t>Papers Relating to the Foreign Relations of the United States</w:t>
      </w:r>
      <w:r>
        <w:rPr>
          <w:rFonts w:ascii="Times New Roman" w:eastAsia="Times New Roman" w:hAnsi="Times New Roman" w:cs="Times New Roman"/>
          <w:sz w:val="24"/>
          <w:szCs w:val="24"/>
        </w:rPr>
        <w:t xml:space="preserve">, 1917, Supplement 1, The World War, eds. Joseph V. Fuller, Tyler Dennett (Washington: Government Printing Office, </w:t>
      </w:r>
      <w:r>
        <w:rPr>
          <w:rFonts w:ascii="Times New Roman" w:eastAsia="Times New Roman" w:hAnsi="Times New Roman" w:cs="Times New Roman"/>
          <w:b/>
          <w:sz w:val="24"/>
          <w:szCs w:val="24"/>
        </w:rPr>
        <w:t>1931</w:t>
      </w:r>
      <w:r>
        <w:rPr>
          <w:rFonts w:ascii="Times New Roman" w:eastAsia="Times New Roman" w:hAnsi="Times New Roman" w:cs="Times New Roman"/>
          <w:sz w:val="24"/>
          <w:szCs w:val="24"/>
        </w:rPr>
        <w:t xml:space="preserve">), Document 158. </w:t>
      </w:r>
      <w:r>
        <w:rPr>
          <w:rFonts w:ascii="Times New Roman" w:eastAsia="Times New Roman" w:hAnsi="Times New Roman" w:cs="Times New Roman"/>
          <w:b/>
          <w:sz w:val="24"/>
          <w:szCs w:val="24"/>
        </w:rPr>
        <w:t>February 24, 1917</w:t>
      </w:r>
      <w:r>
        <w:rPr>
          <w:rFonts w:ascii="Times New Roman" w:eastAsia="Times New Roman" w:hAnsi="Times New Roman" w:cs="Times New Roman"/>
          <w:sz w:val="24"/>
          <w:szCs w:val="24"/>
        </w:rPr>
        <w:t>.</w:t>
      </w:r>
    </w:p>
    <w:p w14:paraId="03B69DAF" w14:textId="77777777" w:rsidR="00023C2F" w:rsidRPr="00F42D4D" w:rsidRDefault="004E1281">
      <w:pPr>
        <w:spacing w:line="360" w:lineRule="auto"/>
        <w:rPr>
          <w:rFonts w:ascii="Times New Roman" w:eastAsia="Times New Roman" w:hAnsi="Times New Roman" w:cs="Times New Roman"/>
          <w:color w:val="0070C0"/>
          <w:sz w:val="24"/>
          <w:szCs w:val="24"/>
        </w:rPr>
      </w:pPr>
      <w:hyperlink r:id="rId19">
        <w:r w:rsidR="00BA4BA0" w:rsidRPr="00F42D4D">
          <w:rPr>
            <w:rFonts w:ascii="Times New Roman" w:eastAsia="Times New Roman" w:hAnsi="Times New Roman" w:cs="Times New Roman"/>
            <w:color w:val="0070C0"/>
            <w:sz w:val="24"/>
            <w:szCs w:val="24"/>
            <w:u w:val="single"/>
          </w:rPr>
          <w:t>https://history.state.gov/historicaldocuments/frus1917Supp01v01/d158</w:t>
        </w:r>
      </w:hyperlink>
    </w:p>
    <w:p w14:paraId="0FCBEE43" w14:textId="1C372EF9"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Relevance: Telegram of Ambassador Page to the Secretary of State (Lansing) with the Zimmermann Telegram. He was asking the Secretary of State to keep the British involvement in the decoding of the telegram a secret but that the </w:t>
      </w:r>
      <w:r w:rsidR="00DF7FDD">
        <w:rPr>
          <w:rFonts w:ascii="Times New Roman" w:eastAsia="Times New Roman" w:hAnsi="Times New Roman" w:cs="Times New Roman"/>
          <w:sz w:val="24"/>
          <w:szCs w:val="24"/>
        </w:rPr>
        <w:t xml:space="preserve">text </w:t>
      </w:r>
      <w:r>
        <w:rPr>
          <w:rFonts w:ascii="Times New Roman" w:eastAsia="Times New Roman" w:hAnsi="Times New Roman" w:cs="Times New Roman"/>
          <w:sz w:val="24"/>
          <w:szCs w:val="24"/>
        </w:rPr>
        <w:t>of the Telegram can be made public.</w:t>
      </w:r>
    </w:p>
    <w:p w14:paraId="1D802FD9" w14:textId="77777777" w:rsidR="00023C2F" w:rsidRDefault="00BA4BA0">
      <w:pPr>
        <w:spacing w:line="360" w:lineRule="auto"/>
        <w:rPr>
          <w:rFonts w:ascii="Times New Roman" w:eastAsia="Times New Roman" w:hAnsi="Times New Roman" w:cs="Times New Roman"/>
          <w:sz w:val="24"/>
          <w:szCs w:val="24"/>
        </w:rPr>
      </w:pPr>
      <w:r w:rsidRPr="00E663CB">
        <w:rPr>
          <w:rFonts w:ascii="Times New Roman" w:eastAsia="Times New Roman" w:hAnsi="Times New Roman" w:cs="Times New Roman"/>
          <w:i/>
          <w:sz w:val="24"/>
          <w:szCs w:val="24"/>
        </w:rPr>
        <w:t>Papers Relating to the Foreign Relations of the United States</w:t>
      </w:r>
      <w:r>
        <w:rPr>
          <w:rFonts w:ascii="Times New Roman" w:eastAsia="Times New Roman" w:hAnsi="Times New Roman" w:cs="Times New Roman"/>
          <w:sz w:val="24"/>
          <w:szCs w:val="24"/>
        </w:rPr>
        <w:t xml:space="preserve">, 1917, Supplement 1, The World War, eds. Joseph V. Fuller, Tyler Dennett (Washington: Government Printing Office, </w:t>
      </w:r>
      <w:r>
        <w:rPr>
          <w:rFonts w:ascii="Times New Roman" w:eastAsia="Times New Roman" w:hAnsi="Times New Roman" w:cs="Times New Roman"/>
          <w:b/>
          <w:sz w:val="24"/>
          <w:szCs w:val="24"/>
        </w:rPr>
        <w:t>1931</w:t>
      </w:r>
      <w:r>
        <w:rPr>
          <w:rFonts w:ascii="Times New Roman" w:eastAsia="Times New Roman" w:hAnsi="Times New Roman" w:cs="Times New Roman"/>
          <w:sz w:val="24"/>
          <w:szCs w:val="24"/>
        </w:rPr>
        <w:t xml:space="preserve">), Document 293. </w:t>
      </w:r>
      <w:r>
        <w:rPr>
          <w:rFonts w:ascii="Times New Roman" w:eastAsia="Times New Roman" w:hAnsi="Times New Roman" w:cs="Times New Roman"/>
          <w:b/>
          <w:sz w:val="24"/>
          <w:szCs w:val="24"/>
        </w:rPr>
        <w:t>February 26, 1917</w:t>
      </w:r>
      <w:r>
        <w:rPr>
          <w:rFonts w:ascii="Times New Roman" w:eastAsia="Times New Roman" w:hAnsi="Times New Roman" w:cs="Times New Roman"/>
          <w:sz w:val="24"/>
          <w:szCs w:val="24"/>
        </w:rPr>
        <w:t xml:space="preserve">. </w:t>
      </w:r>
    </w:p>
    <w:p w14:paraId="59B85173" w14:textId="77777777" w:rsidR="00023C2F" w:rsidRPr="00F42D4D" w:rsidRDefault="004E1281">
      <w:pPr>
        <w:spacing w:line="360" w:lineRule="auto"/>
        <w:rPr>
          <w:rFonts w:ascii="Times New Roman" w:eastAsia="Times New Roman" w:hAnsi="Times New Roman" w:cs="Times New Roman"/>
          <w:color w:val="0070C0"/>
          <w:sz w:val="24"/>
          <w:szCs w:val="24"/>
        </w:rPr>
      </w:pPr>
      <w:hyperlink r:id="rId20">
        <w:r w:rsidR="00BA4BA0" w:rsidRPr="00F42D4D">
          <w:rPr>
            <w:rFonts w:ascii="Times New Roman" w:eastAsia="Times New Roman" w:hAnsi="Times New Roman" w:cs="Times New Roman"/>
            <w:color w:val="0070C0"/>
            <w:sz w:val="24"/>
            <w:szCs w:val="24"/>
            <w:u w:val="single"/>
          </w:rPr>
          <w:t>https://history.state.gov/historicaldocuments/frus1917Supp01v01/d293</w:t>
        </w:r>
      </w:hyperlink>
    </w:p>
    <w:p w14:paraId="0F199CC5" w14:textId="77777777"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Relevance: After learning that the US government had in their possession the Zimmermann Telegram the Acting Secretary of State advised the Ambassador in Mexico to make their opinion on the telegram public. It seems that there is fear of what may </w:t>
      </w:r>
      <w:r>
        <w:rPr>
          <w:rFonts w:ascii="Times New Roman" w:eastAsia="Times New Roman" w:hAnsi="Times New Roman" w:cs="Times New Roman"/>
          <w:sz w:val="24"/>
          <w:szCs w:val="24"/>
        </w:rPr>
        <w:lastRenderedPageBreak/>
        <w:t>happen if Mexico refuses to address the issue before or as soon as the telegram is sent to the press.</w:t>
      </w:r>
    </w:p>
    <w:p w14:paraId="649FEBEF" w14:textId="77777777" w:rsidR="00023C2F" w:rsidRPr="00F42D4D" w:rsidRDefault="00BA4BA0">
      <w:pPr>
        <w:spacing w:line="360" w:lineRule="auto"/>
        <w:rPr>
          <w:rFonts w:ascii="Times New Roman" w:eastAsia="Times New Roman" w:hAnsi="Times New Roman" w:cs="Times New Roman"/>
          <w:color w:val="0070C0"/>
          <w:sz w:val="24"/>
          <w:szCs w:val="24"/>
        </w:rPr>
      </w:pPr>
      <w:r w:rsidRPr="00E663CB">
        <w:rPr>
          <w:rFonts w:ascii="Times New Roman" w:eastAsia="Times New Roman" w:hAnsi="Times New Roman" w:cs="Times New Roman"/>
          <w:i/>
          <w:sz w:val="24"/>
          <w:szCs w:val="24"/>
        </w:rPr>
        <w:t>Papers Relating to the Foreign Relations of the United States</w:t>
      </w:r>
      <w:r>
        <w:rPr>
          <w:rFonts w:ascii="Times New Roman" w:eastAsia="Times New Roman" w:hAnsi="Times New Roman" w:cs="Times New Roman"/>
          <w:sz w:val="24"/>
          <w:szCs w:val="24"/>
        </w:rPr>
        <w:t xml:space="preserve">, 1917, Supplement 1, The World War, eds. Joseph V. Fuller, Tyler Dennett (Washington: Government Printing Office, </w:t>
      </w:r>
      <w:r>
        <w:rPr>
          <w:rFonts w:ascii="Times New Roman" w:eastAsia="Times New Roman" w:hAnsi="Times New Roman" w:cs="Times New Roman"/>
          <w:b/>
          <w:sz w:val="24"/>
          <w:szCs w:val="24"/>
        </w:rPr>
        <w:t>1931</w:t>
      </w:r>
      <w:r>
        <w:rPr>
          <w:rFonts w:ascii="Times New Roman" w:eastAsia="Times New Roman" w:hAnsi="Times New Roman" w:cs="Times New Roman"/>
          <w:sz w:val="24"/>
          <w:szCs w:val="24"/>
        </w:rPr>
        <w:t xml:space="preserve">), Document 168. </w:t>
      </w:r>
      <w:r>
        <w:rPr>
          <w:rFonts w:ascii="Times New Roman" w:eastAsia="Times New Roman" w:hAnsi="Times New Roman" w:cs="Times New Roman"/>
          <w:b/>
          <w:sz w:val="24"/>
          <w:szCs w:val="24"/>
        </w:rPr>
        <w:t xml:space="preserve">February 28, 1917. </w:t>
      </w:r>
      <w:hyperlink r:id="rId21">
        <w:r w:rsidRPr="00F42D4D">
          <w:rPr>
            <w:rFonts w:ascii="Times New Roman" w:eastAsia="Times New Roman" w:hAnsi="Times New Roman" w:cs="Times New Roman"/>
            <w:color w:val="0070C0"/>
            <w:sz w:val="24"/>
            <w:szCs w:val="24"/>
            <w:u w:val="single"/>
          </w:rPr>
          <w:t>https://history.state.gov/historicaldocuments/frus1917Supp01v01/d168</w:t>
        </w:r>
      </w:hyperlink>
    </w:p>
    <w:p w14:paraId="662B1CC5" w14:textId="115CEF89"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w:t>
      </w:r>
      <w:r w:rsidR="00A32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Publication of the Zimmermann Telegram is given the okay by Lansing. They also want to confirm the legitimacy of the translation by obtaining a copy of the code. </w:t>
      </w:r>
    </w:p>
    <w:p w14:paraId="1EFB8F74" w14:textId="77777777" w:rsidR="00023C2F" w:rsidRDefault="00BA4BA0">
      <w:pPr>
        <w:spacing w:line="360" w:lineRule="auto"/>
        <w:rPr>
          <w:rFonts w:ascii="Times New Roman" w:eastAsia="Times New Roman" w:hAnsi="Times New Roman" w:cs="Times New Roman"/>
          <w:sz w:val="24"/>
          <w:szCs w:val="24"/>
        </w:rPr>
      </w:pPr>
      <w:r w:rsidRPr="00E663CB">
        <w:rPr>
          <w:rFonts w:ascii="Times New Roman" w:eastAsia="Times New Roman" w:hAnsi="Times New Roman" w:cs="Times New Roman"/>
          <w:i/>
          <w:sz w:val="24"/>
          <w:szCs w:val="24"/>
        </w:rPr>
        <w:t>Papers Relating to the Foreign Relations of the United States</w:t>
      </w:r>
      <w:r>
        <w:rPr>
          <w:rFonts w:ascii="Times New Roman" w:eastAsia="Times New Roman" w:hAnsi="Times New Roman" w:cs="Times New Roman"/>
          <w:sz w:val="24"/>
          <w:szCs w:val="24"/>
        </w:rPr>
        <w:t>, 1917, Supplement 1, The World War, eds. Joseph V. Fuller, Tyler Dennett (Washington: Government Printing Office, 1931),</w:t>
      </w:r>
    </w:p>
    <w:p w14:paraId="33BB1F78" w14:textId="77777777" w:rsidR="00023C2F" w:rsidRDefault="00BA4BA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 170. </w:t>
      </w:r>
      <w:r>
        <w:rPr>
          <w:rFonts w:ascii="Times New Roman" w:eastAsia="Times New Roman" w:hAnsi="Times New Roman" w:cs="Times New Roman"/>
          <w:b/>
          <w:sz w:val="24"/>
          <w:szCs w:val="24"/>
        </w:rPr>
        <w:t xml:space="preserve">March 1, 1917. </w:t>
      </w:r>
      <w:hyperlink r:id="rId22">
        <w:r w:rsidRPr="00F42D4D">
          <w:rPr>
            <w:rFonts w:ascii="Times New Roman" w:eastAsia="Times New Roman" w:hAnsi="Times New Roman" w:cs="Times New Roman"/>
            <w:color w:val="0070C0"/>
            <w:sz w:val="24"/>
            <w:szCs w:val="24"/>
            <w:u w:val="single"/>
          </w:rPr>
          <w:t>https://history.state.gov/historicaldocuments/frus1917Supp01v01/d170</w:t>
        </w:r>
      </w:hyperlink>
    </w:p>
    <w:p w14:paraId="2CB31FA1" w14:textId="6032A4C8"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Relevance: There is an opposition to the authenticity of the telegram. Some people in </w:t>
      </w:r>
      <w:r w:rsidR="00402CE4">
        <w:rPr>
          <w:rFonts w:ascii="Times New Roman" w:eastAsia="Times New Roman" w:hAnsi="Times New Roman" w:cs="Times New Roman"/>
          <w:sz w:val="24"/>
          <w:szCs w:val="24"/>
        </w:rPr>
        <w:t>Congress</w:t>
      </w:r>
      <w:r>
        <w:rPr>
          <w:rFonts w:ascii="Times New Roman" w:eastAsia="Times New Roman" w:hAnsi="Times New Roman" w:cs="Times New Roman"/>
          <w:sz w:val="24"/>
          <w:szCs w:val="24"/>
        </w:rPr>
        <w:t xml:space="preserve"> think that the Zimmermann Telegram is a fabrication from enemy nations. The Secretary of State asked Ambassador Page to ask the government to allow someone in the Embassy to decode the telegram to assure the people of the authenticity of it and to the good intentions of the British government. </w:t>
      </w:r>
    </w:p>
    <w:p w14:paraId="6ED11F94" w14:textId="77777777" w:rsidR="00023C2F" w:rsidRDefault="00BA4BA0">
      <w:pPr>
        <w:spacing w:line="360" w:lineRule="auto"/>
        <w:rPr>
          <w:rFonts w:ascii="Times New Roman" w:eastAsia="Times New Roman" w:hAnsi="Times New Roman" w:cs="Times New Roman"/>
          <w:sz w:val="24"/>
          <w:szCs w:val="24"/>
        </w:rPr>
      </w:pPr>
      <w:r w:rsidRPr="00E663CB">
        <w:rPr>
          <w:rFonts w:ascii="Times New Roman" w:eastAsia="Times New Roman" w:hAnsi="Times New Roman" w:cs="Times New Roman"/>
          <w:i/>
          <w:sz w:val="24"/>
          <w:szCs w:val="24"/>
        </w:rPr>
        <w:t>Papers Relating to the Foreign Relations of the United States</w:t>
      </w:r>
      <w:r>
        <w:rPr>
          <w:rFonts w:ascii="Times New Roman" w:eastAsia="Times New Roman" w:hAnsi="Times New Roman" w:cs="Times New Roman"/>
          <w:sz w:val="24"/>
          <w:szCs w:val="24"/>
        </w:rPr>
        <w:t xml:space="preserve">, 1917, Supplement 1, The World War, eds. Joseph V. Fuller, Tyler Dennett (Washington: Government Printing Office, 1931), Document 181. </w:t>
      </w:r>
      <w:r>
        <w:rPr>
          <w:rFonts w:ascii="Times New Roman" w:eastAsia="Times New Roman" w:hAnsi="Times New Roman" w:cs="Times New Roman"/>
          <w:b/>
          <w:sz w:val="24"/>
          <w:szCs w:val="24"/>
        </w:rPr>
        <w:t xml:space="preserve">March 3, 1917. </w:t>
      </w:r>
      <w:hyperlink r:id="rId23">
        <w:r w:rsidRPr="00F42D4D">
          <w:rPr>
            <w:rFonts w:ascii="Times New Roman" w:eastAsia="Times New Roman" w:hAnsi="Times New Roman" w:cs="Times New Roman"/>
            <w:color w:val="0070C0"/>
            <w:sz w:val="24"/>
            <w:szCs w:val="24"/>
            <w:u w:val="single"/>
          </w:rPr>
          <w:t>https://history.state.gov/historicaldocuments/frus1917Supp01v01/d181</w:t>
        </w:r>
      </w:hyperlink>
    </w:p>
    <w:p w14:paraId="67B56487" w14:textId="77777777"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 The Japanese Minister of Foreign Affairs says that the Japanese hadn’t received any proposals from Mexico and that Germany was delusional for thinking the alliance could happen.</w:t>
      </w:r>
    </w:p>
    <w:p w14:paraId="34DE814F" w14:textId="510998FF" w:rsidR="00023C2F" w:rsidRPr="00F42D4D" w:rsidRDefault="00BA4BA0">
      <w:pPr>
        <w:spacing w:line="36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Gilderhus, Mark T. “The United States and Carranza, 1917: The Question of De Jure Recognition.” </w:t>
      </w:r>
      <w:r>
        <w:rPr>
          <w:rFonts w:ascii="Times New Roman" w:eastAsia="Times New Roman" w:hAnsi="Times New Roman" w:cs="Times New Roman"/>
          <w:i/>
          <w:sz w:val="24"/>
          <w:szCs w:val="24"/>
        </w:rPr>
        <w:t>The Americas</w:t>
      </w:r>
      <w:r>
        <w:rPr>
          <w:rFonts w:ascii="Times New Roman" w:eastAsia="Times New Roman" w:hAnsi="Times New Roman" w:cs="Times New Roman"/>
          <w:sz w:val="24"/>
          <w:szCs w:val="24"/>
        </w:rPr>
        <w:t xml:space="preserve"> 29, no. 2 (</w:t>
      </w:r>
      <w:r>
        <w:rPr>
          <w:rFonts w:ascii="Times New Roman" w:eastAsia="Times New Roman" w:hAnsi="Times New Roman" w:cs="Times New Roman"/>
          <w:b/>
          <w:sz w:val="24"/>
          <w:szCs w:val="24"/>
        </w:rPr>
        <w:t>1972</w:t>
      </w:r>
      <w:r>
        <w:rPr>
          <w:rFonts w:ascii="Times New Roman" w:eastAsia="Times New Roman" w:hAnsi="Times New Roman" w:cs="Times New Roman"/>
          <w:sz w:val="24"/>
          <w:szCs w:val="24"/>
        </w:rPr>
        <w:t xml:space="preserve">): 222-25. </w:t>
      </w:r>
      <w:hyperlink r:id="rId24">
        <w:r w:rsidRPr="00F42D4D">
          <w:rPr>
            <w:rFonts w:ascii="Times New Roman" w:eastAsia="Times New Roman" w:hAnsi="Times New Roman" w:cs="Times New Roman"/>
            <w:color w:val="0070C0"/>
            <w:sz w:val="24"/>
            <w:szCs w:val="24"/>
            <w:u w:val="single"/>
          </w:rPr>
          <w:t>https://doi.org/10.2307/979900</w:t>
        </w:r>
      </w:hyperlink>
    </w:p>
    <w:p w14:paraId="57138D9D" w14:textId="3E34B70B"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Relevance: Gilderhus examines the position of Mexico in relation to war and to how the Carranza government acted </w:t>
      </w:r>
      <w:r w:rsidR="009136EA">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the Zimmermann Telegram. Gilderhus focuses on the response of the officials in Mexico who denied </w:t>
      </w:r>
      <w:r w:rsidR="00E663CB">
        <w:rPr>
          <w:rFonts w:ascii="Times New Roman" w:eastAsia="Times New Roman" w:hAnsi="Times New Roman" w:cs="Times New Roman"/>
          <w:sz w:val="24"/>
          <w:szCs w:val="24"/>
        </w:rPr>
        <w:t>having</w:t>
      </w:r>
      <w:r>
        <w:rPr>
          <w:rFonts w:ascii="Times New Roman" w:eastAsia="Times New Roman" w:hAnsi="Times New Roman" w:cs="Times New Roman"/>
          <w:sz w:val="24"/>
          <w:szCs w:val="24"/>
        </w:rPr>
        <w:t xml:space="preserve"> any connections or knowledge of the telegram while Ambassador Fletcher advised to make a statement about it before it became a scandal, to no avail. Gilderhus gives a perspective that the government couldn’t </w:t>
      </w:r>
      <w:r>
        <w:rPr>
          <w:rFonts w:ascii="Times New Roman" w:eastAsia="Times New Roman" w:hAnsi="Times New Roman" w:cs="Times New Roman"/>
          <w:sz w:val="24"/>
          <w:szCs w:val="24"/>
        </w:rPr>
        <w:lastRenderedPageBreak/>
        <w:t>have not known about the existence of the telegram as there were previous cooperations between both nations but that it was unlikely for Carranza to agree to it as it could lead to the US dragging Mexico into the war.</w:t>
      </w:r>
    </w:p>
    <w:p w14:paraId="242C98AD" w14:textId="47991D99" w:rsidR="00023C2F" w:rsidRPr="00F42D4D" w:rsidRDefault="00BA4BA0">
      <w:pPr>
        <w:spacing w:line="36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Puong Fei Yei. “The Role of the Zimmermann Telegram in Spurring America’s</w:t>
      </w:r>
      <w:r w:rsidR="00A32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Entry into the First World War.” </w:t>
      </w:r>
      <w:r w:rsidRPr="00E663CB">
        <w:rPr>
          <w:rFonts w:ascii="Times New Roman" w:eastAsia="Times New Roman" w:hAnsi="Times New Roman" w:cs="Times New Roman"/>
          <w:i/>
          <w:sz w:val="24"/>
          <w:szCs w:val="24"/>
        </w:rPr>
        <w:t>American Intelligence Journal</w:t>
      </w:r>
      <w:r>
        <w:rPr>
          <w:rFonts w:ascii="Times New Roman" w:eastAsia="Times New Roman" w:hAnsi="Times New Roman" w:cs="Times New Roman"/>
          <w:sz w:val="24"/>
          <w:szCs w:val="24"/>
        </w:rPr>
        <w:t xml:space="preserve"> 32, no. 1 (</w:t>
      </w:r>
      <w:r>
        <w:rPr>
          <w:rFonts w:ascii="Times New Roman" w:eastAsia="Times New Roman" w:hAnsi="Times New Roman" w:cs="Times New Roman"/>
          <w:b/>
          <w:sz w:val="24"/>
          <w:szCs w:val="24"/>
        </w:rPr>
        <w:t>2015</w:t>
      </w:r>
      <w:r>
        <w:rPr>
          <w:rFonts w:ascii="Times New Roman" w:eastAsia="Times New Roman" w:hAnsi="Times New Roman" w:cs="Times New Roman"/>
          <w:sz w:val="24"/>
          <w:szCs w:val="24"/>
        </w:rPr>
        <w:t>): 61-64</w:t>
      </w:r>
      <w:r w:rsidR="00E663CB">
        <w:rPr>
          <w:rFonts w:ascii="Times New Roman" w:eastAsia="Times New Roman" w:hAnsi="Times New Roman" w:cs="Times New Roman"/>
          <w:sz w:val="24"/>
          <w:szCs w:val="24"/>
        </w:rPr>
        <w:t>.</w:t>
      </w:r>
      <w:r w:rsidR="00B70799">
        <w:rPr>
          <w:rFonts w:ascii="Times New Roman" w:eastAsia="Times New Roman" w:hAnsi="Times New Roman" w:cs="Times New Roman"/>
          <w:sz w:val="24"/>
          <w:szCs w:val="24"/>
        </w:rPr>
        <w:t xml:space="preserve"> </w:t>
      </w:r>
      <w:hyperlink r:id="rId25" w:history="1">
        <w:r w:rsidR="00C93089" w:rsidRPr="00F42D4D">
          <w:rPr>
            <w:rStyle w:val="Hyperlink"/>
            <w:rFonts w:ascii="Helvetica" w:hAnsi="Helvetica" w:cs="Helvetica"/>
            <w:color w:val="0070C0"/>
            <w:spacing w:val="-5"/>
            <w:shd w:val="clear" w:color="auto" w:fill="FFFFFF"/>
          </w:rPr>
          <w:t>http://www.jstor.org/stable/26202105</w:t>
        </w:r>
      </w:hyperlink>
      <w:r w:rsidR="00C93089" w:rsidRPr="00F42D4D">
        <w:rPr>
          <w:rFonts w:ascii="Helvetica" w:hAnsi="Helvetica" w:cs="Helvetica"/>
          <w:color w:val="0070C0"/>
          <w:spacing w:val="-5"/>
          <w:shd w:val="clear" w:color="auto" w:fill="FFFFFF"/>
        </w:rPr>
        <w:t xml:space="preserve"> </w:t>
      </w:r>
    </w:p>
    <w:p w14:paraId="5DE9FA1D" w14:textId="3081CC03"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w:t>
      </w:r>
      <w:r w:rsidR="00A322A4">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 xml:space="preserve">interpretation </w:t>
      </w:r>
      <w:r w:rsidR="00A322A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Zimmermann Telegram was that if it had not been given to the US by Britain, then maybe the US </w:t>
      </w:r>
      <w:r w:rsidR="00E663CB">
        <w:rPr>
          <w:rFonts w:ascii="Times New Roman" w:eastAsia="Times New Roman" w:hAnsi="Times New Roman" w:cs="Times New Roman"/>
          <w:sz w:val="24"/>
          <w:szCs w:val="24"/>
        </w:rPr>
        <w:t>would have</w:t>
      </w:r>
      <w:r>
        <w:rPr>
          <w:rFonts w:ascii="Times New Roman" w:eastAsia="Times New Roman" w:hAnsi="Times New Roman" w:cs="Times New Roman"/>
          <w:sz w:val="24"/>
          <w:szCs w:val="24"/>
        </w:rPr>
        <w:t xml:space="preserve"> been able to continue being completely neutral. </w:t>
      </w:r>
      <w:r w:rsidR="00A322A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interpretation </w:t>
      </w:r>
      <w:r w:rsidR="00A322A4">
        <w:rPr>
          <w:rFonts w:ascii="Times New Roman" w:eastAsia="Times New Roman" w:hAnsi="Times New Roman" w:cs="Times New Roman"/>
          <w:sz w:val="24"/>
          <w:szCs w:val="24"/>
        </w:rPr>
        <w:t xml:space="preserve">assigns </w:t>
      </w:r>
      <w:r>
        <w:rPr>
          <w:rFonts w:ascii="Times New Roman" w:eastAsia="Times New Roman" w:hAnsi="Times New Roman" w:cs="Times New Roman"/>
          <w:sz w:val="24"/>
          <w:szCs w:val="24"/>
        </w:rPr>
        <w:t xml:space="preserve">an important role to the telegram even if </w:t>
      </w:r>
      <w:r w:rsidR="00A322A4">
        <w:rPr>
          <w:rFonts w:ascii="Times New Roman" w:eastAsia="Times New Roman" w:hAnsi="Times New Roman" w:cs="Times New Roman"/>
          <w:sz w:val="24"/>
          <w:szCs w:val="24"/>
        </w:rPr>
        <w:t xml:space="preserve">it </w:t>
      </w:r>
      <w:r w:rsidR="00E663CB">
        <w:rPr>
          <w:rFonts w:ascii="Times New Roman" w:eastAsia="Times New Roman" w:hAnsi="Times New Roman" w:cs="Times New Roman"/>
          <w:sz w:val="24"/>
          <w:szCs w:val="24"/>
        </w:rPr>
        <w:t>acknowledges</w:t>
      </w:r>
      <w:r>
        <w:rPr>
          <w:rFonts w:ascii="Times New Roman" w:eastAsia="Times New Roman" w:hAnsi="Times New Roman" w:cs="Times New Roman"/>
          <w:sz w:val="24"/>
          <w:szCs w:val="24"/>
        </w:rPr>
        <w:t xml:space="preserve"> that there were more important factors in the decision to declare war. </w:t>
      </w:r>
    </w:p>
    <w:p w14:paraId="742D1F7F" w14:textId="60698F94" w:rsidR="00023C2F" w:rsidRDefault="00BA4BA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Bellamy, Jay. </w:t>
      </w:r>
      <w:r w:rsidR="00A322A4">
        <w:rPr>
          <w:rFonts w:ascii="Times New Roman" w:eastAsia="Times New Roman" w:hAnsi="Times New Roman" w:cs="Times New Roman"/>
          <w:sz w:val="24"/>
          <w:szCs w:val="24"/>
        </w:rPr>
        <w:t>"</w:t>
      </w:r>
      <w:r>
        <w:rPr>
          <w:rFonts w:ascii="Times New Roman" w:eastAsia="Times New Roman" w:hAnsi="Times New Roman" w:cs="Times New Roman"/>
          <w:sz w:val="24"/>
          <w:szCs w:val="24"/>
        </w:rPr>
        <w:t>The Zimmermann Telegram,</w:t>
      </w:r>
      <w:r w:rsidR="00A322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63CB">
        <w:rPr>
          <w:rFonts w:ascii="Times New Roman" w:eastAsia="Times New Roman" w:hAnsi="Times New Roman" w:cs="Times New Roman"/>
          <w:i/>
          <w:sz w:val="24"/>
          <w:szCs w:val="24"/>
        </w:rPr>
        <w:t>National Archives</w:t>
      </w:r>
      <w:r>
        <w:rPr>
          <w:rFonts w:ascii="Times New Roman" w:eastAsia="Times New Roman" w:hAnsi="Times New Roman" w:cs="Times New Roman"/>
          <w:sz w:val="24"/>
          <w:szCs w:val="24"/>
        </w:rPr>
        <w:t xml:space="preserve">, Winter </w:t>
      </w:r>
      <w:r>
        <w:rPr>
          <w:rFonts w:ascii="Times New Roman" w:eastAsia="Times New Roman" w:hAnsi="Times New Roman" w:cs="Times New Roman"/>
          <w:b/>
          <w:sz w:val="24"/>
          <w:szCs w:val="24"/>
        </w:rPr>
        <w:t>2016</w:t>
      </w:r>
      <w:r>
        <w:rPr>
          <w:rFonts w:ascii="Times New Roman" w:eastAsia="Times New Roman" w:hAnsi="Times New Roman" w:cs="Times New Roman"/>
          <w:sz w:val="24"/>
          <w:szCs w:val="24"/>
        </w:rPr>
        <w:t xml:space="preserve">, Vol,48, no. 4. </w:t>
      </w:r>
      <w:hyperlink r:id="rId26">
        <w:r w:rsidRPr="00F42D4D">
          <w:rPr>
            <w:rFonts w:ascii="Times New Roman" w:eastAsia="Times New Roman" w:hAnsi="Times New Roman" w:cs="Times New Roman"/>
            <w:color w:val="0070C0"/>
            <w:sz w:val="24"/>
            <w:szCs w:val="24"/>
            <w:u w:val="single"/>
          </w:rPr>
          <w:t>https://www.archives.gov/publications/prologue/2016/winter/zimmermann-telegram</w:t>
        </w:r>
      </w:hyperlink>
    </w:p>
    <w:p w14:paraId="021E39BC" w14:textId="1A2301DB"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w:t>
      </w:r>
      <w:r w:rsidR="00A322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Background information about the Zimmermann Telegram. Germany had to use a roundabout way to send the telegram as a direct link </w:t>
      </w:r>
      <w:r w:rsidR="00A322A4">
        <w:rPr>
          <w:rFonts w:ascii="Times New Roman" w:eastAsia="Times New Roman" w:hAnsi="Times New Roman" w:cs="Times New Roman"/>
          <w:sz w:val="24"/>
          <w:szCs w:val="24"/>
        </w:rPr>
        <w:t xml:space="preserve">across </w:t>
      </w:r>
      <w:r>
        <w:rPr>
          <w:rFonts w:ascii="Times New Roman" w:eastAsia="Times New Roman" w:hAnsi="Times New Roman" w:cs="Times New Roman"/>
          <w:sz w:val="24"/>
          <w:szCs w:val="24"/>
        </w:rPr>
        <w:t>the Atlantic didn't exist anymore. There is a conflict of dates in many sources, Bellamy gives the date of the Zimmermann Telegram as January 16, 1917.</w:t>
      </w:r>
    </w:p>
    <w:p w14:paraId="5C9998AB" w14:textId="4424A593" w:rsidR="00023C2F" w:rsidRDefault="00BA4BA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WWI Museum and Memorial, </w:t>
      </w:r>
      <w:r w:rsidR="00A322A4">
        <w:rPr>
          <w:rFonts w:ascii="Times New Roman" w:eastAsia="Times New Roman" w:hAnsi="Times New Roman" w:cs="Times New Roman"/>
          <w:sz w:val="24"/>
          <w:szCs w:val="24"/>
        </w:rPr>
        <w:t>"</w:t>
      </w:r>
      <w:r>
        <w:rPr>
          <w:rFonts w:ascii="Times New Roman" w:eastAsia="Times New Roman" w:hAnsi="Times New Roman" w:cs="Times New Roman"/>
          <w:sz w:val="24"/>
          <w:szCs w:val="24"/>
        </w:rPr>
        <w:t>Zimmermann Telegram,</w:t>
      </w:r>
      <w:r w:rsidR="00A322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27">
        <w:r w:rsidR="000F7B9B" w:rsidRPr="00F42D4D">
          <w:rPr>
            <w:rFonts w:ascii="Times New Roman" w:eastAsia="Times New Roman" w:hAnsi="Times New Roman" w:cs="Times New Roman"/>
            <w:color w:val="0070C0"/>
            <w:sz w:val="24"/>
            <w:szCs w:val="24"/>
            <w:u w:val="single"/>
          </w:rPr>
          <w:t>https://www.theworldwar.org/learn/about-wwi/zimmermann-telegram</w:t>
        </w:r>
      </w:hyperlink>
      <w:r>
        <w:rPr>
          <w:rFonts w:ascii="Times New Roman" w:eastAsia="Times New Roman" w:hAnsi="Times New Roman" w:cs="Times New Roman"/>
          <w:sz w:val="24"/>
          <w:szCs w:val="24"/>
        </w:rPr>
        <w:t xml:space="preserve"> (accessed February 24, 2024)</w:t>
      </w:r>
    </w:p>
    <w:p w14:paraId="0B82BAE2" w14:textId="3329DCE6"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Relevance: This </w:t>
      </w:r>
      <w:r w:rsidR="00A322A4">
        <w:rPr>
          <w:rFonts w:ascii="Times New Roman" w:eastAsia="Times New Roman" w:hAnsi="Times New Roman" w:cs="Times New Roman"/>
          <w:sz w:val="24"/>
          <w:szCs w:val="24"/>
        </w:rPr>
        <w:t xml:space="preserve">website </w:t>
      </w:r>
      <w:r>
        <w:rPr>
          <w:rFonts w:ascii="Times New Roman" w:eastAsia="Times New Roman" w:hAnsi="Times New Roman" w:cs="Times New Roman"/>
          <w:sz w:val="24"/>
          <w:szCs w:val="24"/>
        </w:rPr>
        <w:t xml:space="preserve">explains that Germany offered Texas, New Mexico, Arizona to Mexico because those were the territories that they lost during the Mexican War in the </w:t>
      </w:r>
      <w:r w:rsidR="00E663CB">
        <w:rPr>
          <w:rFonts w:ascii="Times New Roman" w:eastAsia="Times New Roman" w:hAnsi="Times New Roman" w:cs="Times New Roman"/>
          <w:sz w:val="24"/>
          <w:szCs w:val="24"/>
        </w:rPr>
        <w:t>mid-1800s</w:t>
      </w:r>
      <w:r>
        <w:rPr>
          <w:rFonts w:ascii="Times New Roman" w:eastAsia="Times New Roman" w:hAnsi="Times New Roman" w:cs="Times New Roman"/>
          <w:sz w:val="24"/>
          <w:szCs w:val="24"/>
        </w:rPr>
        <w:t xml:space="preserve">. This offer was given to Mexico as it was a </w:t>
      </w:r>
      <w:r w:rsidR="00E663CB">
        <w:rPr>
          <w:rFonts w:ascii="Times New Roman" w:eastAsia="Times New Roman" w:hAnsi="Times New Roman" w:cs="Times New Roman"/>
          <w:sz w:val="24"/>
          <w:szCs w:val="24"/>
        </w:rPr>
        <w:t>recent</w:t>
      </w:r>
      <w:r>
        <w:rPr>
          <w:rFonts w:ascii="Times New Roman" w:eastAsia="Times New Roman" w:hAnsi="Times New Roman" w:cs="Times New Roman"/>
          <w:sz w:val="24"/>
          <w:szCs w:val="24"/>
        </w:rPr>
        <w:t xml:space="preserve"> event in the history of the country. It also explain</w:t>
      </w:r>
      <w:r w:rsidR="00A322A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the German government took a longer route to send the telegram because Britain </w:t>
      </w:r>
      <w:r w:rsidR="00A322A4">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cut off their trans-Atlantic cables when the war started.</w:t>
      </w:r>
    </w:p>
    <w:p w14:paraId="314823A7" w14:textId="77777777" w:rsidR="00023C2F" w:rsidRDefault="00BA4BA0">
      <w:pPr>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unknown date of creation.</w:t>
      </w:r>
    </w:p>
    <w:p w14:paraId="378C964F" w14:textId="77777777" w:rsidR="00023C2F" w:rsidRDefault="00BA4BA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Wikipedia contributors, </w:t>
      </w:r>
      <w:commentRangeStart w:id="6"/>
      <w:r>
        <w:rPr>
          <w:rFonts w:ascii="Times New Roman" w:eastAsia="Times New Roman" w:hAnsi="Times New Roman" w:cs="Times New Roman"/>
          <w:sz w:val="24"/>
          <w:szCs w:val="24"/>
        </w:rPr>
        <w:t xml:space="preserve">“Arthur Zimmermann,” </w:t>
      </w:r>
      <w:commentRangeEnd w:id="6"/>
      <w:r w:rsidR="00EE0848">
        <w:rPr>
          <w:rStyle w:val="CommentReference"/>
        </w:rPr>
        <w:commentReference w:id="6"/>
      </w:r>
      <w:r>
        <w:rPr>
          <w:rFonts w:ascii="Times New Roman" w:eastAsia="Times New Roman" w:hAnsi="Times New Roman" w:cs="Times New Roman"/>
          <w:sz w:val="24"/>
          <w:szCs w:val="24"/>
        </w:rPr>
        <w:t xml:space="preserve">Wikipedia, The Free Encyclopedia, </w:t>
      </w:r>
      <w:hyperlink r:id="rId28">
        <w:r w:rsidRPr="00F42D4D">
          <w:rPr>
            <w:rFonts w:ascii="Times New Roman" w:eastAsia="Times New Roman" w:hAnsi="Times New Roman" w:cs="Times New Roman"/>
            <w:color w:val="0070C0"/>
            <w:sz w:val="24"/>
            <w:szCs w:val="24"/>
            <w:u w:val="single"/>
          </w:rPr>
          <w:t>https://en.wikipedia.org/w/index.php?title=Arthur_Zimmermann&amp;oldid=1190294338</w:t>
        </w:r>
      </w:hyperlink>
      <w:r>
        <w:rPr>
          <w:rFonts w:ascii="Times New Roman" w:eastAsia="Times New Roman" w:hAnsi="Times New Roman" w:cs="Times New Roman"/>
          <w:sz w:val="24"/>
          <w:szCs w:val="24"/>
        </w:rPr>
        <w:t xml:space="preserve"> (accessed February 24, 2024)</w:t>
      </w:r>
    </w:p>
    <w:p w14:paraId="276F29F8" w14:textId="6992CC70" w:rsidR="00023C2F" w:rsidRDefault="00BA4BA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Relevance:</w:t>
      </w:r>
      <w:r w:rsidR="000F7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t>
      </w:r>
      <w:r w:rsidR="00757661">
        <w:rPr>
          <w:rFonts w:ascii="Times New Roman" w:eastAsia="Times New Roman" w:hAnsi="Times New Roman" w:cs="Times New Roman"/>
          <w:sz w:val="24"/>
          <w:szCs w:val="24"/>
        </w:rPr>
        <w:t>Wikipedia</w:t>
      </w:r>
      <w:r>
        <w:rPr>
          <w:rFonts w:ascii="Times New Roman" w:eastAsia="Times New Roman" w:hAnsi="Times New Roman" w:cs="Times New Roman"/>
          <w:sz w:val="24"/>
          <w:szCs w:val="24"/>
        </w:rPr>
        <w:t xml:space="preserve"> article gives information about Arthur Zimmermann and how he became the Minister of Foreign Affairs in Germany. Background on how he came up </w:t>
      </w:r>
      <w:r>
        <w:rPr>
          <w:rFonts w:ascii="Times New Roman" w:eastAsia="Times New Roman" w:hAnsi="Times New Roman" w:cs="Times New Roman"/>
          <w:sz w:val="24"/>
          <w:szCs w:val="24"/>
        </w:rPr>
        <w:lastRenderedPageBreak/>
        <w:t xml:space="preserve">with the idea of creating the alliance with Mexico and his </w:t>
      </w:r>
      <w:r w:rsidR="00757661">
        <w:rPr>
          <w:rFonts w:ascii="Times New Roman" w:eastAsia="Times New Roman" w:hAnsi="Times New Roman" w:cs="Times New Roman"/>
          <w:sz w:val="24"/>
          <w:szCs w:val="24"/>
        </w:rPr>
        <w:t>fate</w:t>
      </w:r>
      <w:r>
        <w:rPr>
          <w:rFonts w:ascii="Times New Roman" w:eastAsia="Times New Roman" w:hAnsi="Times New Roman" w:cs="Times New Roman"/>
          <w:sz w:val="24"/>
          <w:szCs w:val="24"/>
        </w:rPr>
        <w:t xml:space="preserve"> after being fired after the scandal of the publication of the telegram.</w:t>
      </w:r>
    </w:p>
    <w:p w14:paraId="4DE22703" w14:textId="135FB179" w:rsidR="00E663CB" w:rsidRDefault="001A2D8F" w:rsidP="001A2D8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Wikipedia contributors, “Zimmermann Telegram</w:t>
      </w:r>
      <w:r w:rsidR="00314373">
        <w:rPr>
          <w:rFonts w:ascii="Times New Roman" w:eastAsia="Times New Roman" w:hAnsi="Times New Roman" w:cs="Times New Roman"/>
          <w:sz w:val="24"/>
          <w:szCs w:val="24"/>
        </w:rPr>
        <w:t>,” Wikipedia, The Free Encyclopedia,</w:t>
      </w:r>
      <w:r w:rsidR="00DA5C40">
        <w:rPr>
          <w:rFonts w:ascii="Times New Roman" w:eastAsia="Times New Roman" w:hAnsi="Times New Roman" w:cs="Times New Roman"/>
          <w:sz w:val="24"/>
          <w:szCs w:val="24"/>
        </w:rPr>
        <w:t xml:space="preserve"> </w:t>
      </w:r>
      <w:hyperlink r:id="rId29" w:history="1">
        <w:r w:rsidR="00DA5C40" w:rsidRPr="00402CE4">
          <w:rPr>
            <w:rStyle w:val="Hyperlink"/>
            <w:rFonts w:ascii="Times New Roman" w:eastAsia="Times New Roman" w:hAnsi="Times New Roman" w:cs="Times New Roman"/>
            <w:color w:val="0070C0"/>
            <w:sz w:val="24"/>
            <w:szCs w:val="24"/>
          </w:rPr>
          <w:t>https://en.wikipedia.org/w/index.php?title=Zimmermann_Telegram&amp;oldid=1215298968</w:t>
        </w:r>
      </w:hyperlink>
      <w:r w:rsidR="00DA5C40" w:rsidRPr="00402CE4">
        <w:rPr>
          <w:rFonts w:ascii="Times New Roman" w:eastAsia="Times New Roman" w:hAnsi="Times New Roman" w:cs="Times New Roman"/>
          <w:color w:val="95B3D7" w:themeColor="accent1" w:themeTint="99"/>
          <w:sz w:val="24"/>
          <w:szCs w:val="24"/>
        </w:rPr>
        <w:t xml:space="preserve"> </w:t>
      </w:r>
      <w:r w:rsidR="00DA5C40">
        <w:rPr>
          <w:rFonts w:ascii="Times New Roman" w:eastAsia="Times New Roman" w:hAnsi="Times New Roman" w:cs="Times New Roman"/>
          <w:sz w:val="24"/>
          <w:szCs w:val="24"/>
        </w:rPr>
        <w:t>(accessed February 24, 2024)</w:t>
      </w:r>
    </w:p>
    <w:p w14:paraId="725F1DC5" w14:textId="695AC2B2" w:rsidR="00DA5C40" w:rsidRDefault="00417440" w:rsidP="002A1597">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Relevance: This is the Zimmermann Telegram Wikipedia entry. In it the information found in </w:t>
      </w:r>
      <w:r w:rsidR="00171DBF">
        <w:rPr>
          <w:rFonts w:ascii="Times New Roman" w:eastAsia="Times New Roman" w:hAnsi="Times New Roman" w:cs="Times New Roman"/>
          <w:sz w:val="24"/>
          <w:szCs w:val="24"/>
        </w:rPr>
        <w:t xml:space="preserve">the previous sources was compared to see if there were incongruencies or mistakes. </w:t>
      </w:r>
      <w:r w:rsidR="00EE0E69">
        <w:rPr>
          <w:rFonts w:ascii="Times New Roman" w:eastAsia="Times New Roman" w:hAnsi="Times New Roman" w:cs="Times New Roman"/>
          <w:sz w:val="24"/>
          <w:szCs w:val="24"/>
        </w:rPr>
        <w:t>This article shows the background context to the reasons why the telegram was written. It shows the relationships between Mexico</w:t>
      </w:r>
      <w:r w:rsidR="005A25D9">
        <w:rPr>
          <w:rFonts w:ascii="Times New Roman" w:eastAsia="Times New Roman" w:hAnsi="Times New Roman" w:cs="Times New Roman"/>
          <w:sz w:val="24"/>
          <w:szCs w:val="24"/>
        </w:rPr>
        <w:t xml:space="preserve"> and</w:t>
      </w:r>
      <w:r w:rsidR="00EE0E69">
        <w:rPr>
          <w:rFonts w:ascii="Times New Roman" w:eastAsia="Times New Roman" w:hAnsi="Times New Roman" w:cs="Times New Roman"/>
          <w:sz w:val="24"/>
          <w:szCs w:val="24"/>
        </w:rPr>
        <w:t xml:space="preserve"> US during WWI</w:t>
      </w:r>
      <w:r w:rsidR="005A25D9">
        <w:rPr>
          <w:rFonts w:ascii="Times New Roman" w:eastAsia="Times New Roman" w:hAnsi="Times New Roman" w:cs="Times New Roman"/>
          <w:sz w:val="24"/>
          <w:szCs w:val="24"/>
        </w:rPr>
        <w:t xml:space="preserve"> and</w:t>
      </w:r>
      <w:r w:rsidR="00EE0E69">
        <w:rPr>
          <w:rFonts w:ascii="Times New Roman" w:eastAsia="Times New Roman" w:hAnsi="Times New Roman" w:cs="Times New Roman"/>
          <w:sz w:val="24"/>
          <w:szCs w:val="24"/>
        </w:rPr>
        <w:t xml:space="preserve"> the responses to the Zimmermann Telegra</w:t>
      </w:r>
      <w:r w:rsidR="005A25D9">
        <w:rPr>
          <w:rFonts w:ascii="Times New Roman" w:eastAsia="Times New Roman" w:hAnsi="Times New Roman" w:cs="Times New Roman"/>
          <w:sz w:val="24"/>
          <w:szCs w:val="24"/>
        </w:rPr>
        <w:t>m.</w:t>
      </w:r>
      <w:r w:rsidR="002A1597">
        <w:rPr>
          <w:rFonts w:ascii="Times New Roman" w:eastAsia="Times New Roman" w:hAnsi="Times New Roman" w:cs="Times New Roman"/>
          <w:sz w:val="24"/>
          <w:szCs w:val="24"/>
        </w:rPr>
        <w:t xml:space="preserve"> </w:t>
      </w:r>
    </w:p>
    <w:p w14:paraId="5685D1EE" w14:textId="25886B27" w:rsidR="00757661" w:rsidRDefault="00EA00EB" w:rsidP="00EA00EB">
      <w:pPr>
        <w:spacing w:line="360" w:lineRule="auto"/>
      </w:pPr>
      <w:r>
        <w:rPr>
          <w:rFonts w:ascii="Times New Roman" w:eastAsia="Times New Roman" w:hAnsi="Times New Roman" w:cs="Times New Roman"/>
          <w:iCs/>
          <w:sz w:val="24"/>
          <w:szCs w:val="24"/>
        </w:rPr>
        <w:t xml:space="preserve">National Archives, Zimmermann Telegram. </w:t>
      </w:r>
      <w:hyperlink r:id="rId30" w:history="1">
        <w:r w:rsidRPr="00EA00EB">
          <w:rPr>
            <w:rStyle w:val="Hyperlink"/>
            <w:rFonts w:ascii="Times New Roman" w:hAnsi="Times New Roman" w:cs="Times New Roman"/>
            <w:color w:val="0070C0"/>
            <w:sz w:val="24"/>
            <w:szCs w:val="24"/>
          </w:rPr>
          <w:t>The Zimmermann Telegram | National Archives</w:t>
        </w:r>
      </w:hyperlink>
    </w:p>
    <w:p w14:paraId="5246638D" w14:textId="3B679863" w:rsidR="00EA00EB" w:rsidRPr="00EA00EB" w:rsidRDefault="00AE7341" w:rsidP="00AE7341">
      <w:pPr>
        <w:spacing w:line="360" w:lineRule="auto"/>
        <w:ind w:left="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Relevance: The National Archives show the original copies of the Zimmermann Telegram. There are different images showcasing the Telegram in numbers, the translation, and the codification of the Zimmermann Telegram. </w:t>
      </w:r>
    </w:p>
    <w:sectPr w:rsidR="00EA00EB" w:rsidRPr="00EA00EB">
      <w:headerReference w:type="default" r:id="rId31"/>
      <w:footerReference w:type="default" r:id="rId32"/>
      <w:headerReference w:type="first" r:id="rId33"/>
      <w:footerReference w:type="first" r:id="rId3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 de los Angeles Diaz Lopez" w:date="2024-03-16T07:30:00Z" w:initials="">
    <w:p w14:paraId="394B8CA2" w14:textId="5118CDEA" w:rsidR="00023C2F" w:rsidRDefault="00BA4BA0">
      <w:pPr>
        <w:widowControl w:val="0"/>
        <w:pBdr>
          <w:top w:val="nil"/>
          <w:left w:val="nil"/>
          <w:bottom w:val="nil"/>
          <w:right w:val="nil"/>
          <w:between w:val="nil"/>
        </w:pBdr>
        <w:spacing w:line="240" w:lineRule="auto"/>
        <w:rPr>
          <w:color w:val="000000"/>
        </w:rPr>
      </w:pPr>
      <w:r>
        <w:rPr>
          <w:color w:val="000000"/>
        </w:rPr>
        <w:t>I would like to know if this title is good for what I say in the exploration.</w:t>
      </w:r>
      <w:r w:rsidR="00B72020">
        <w:rPr>
          <w:color w:val="000000"/>
        </w:rPr>
        <w:br/>
      </w:r>
      <w:r w:rsidR="00B72020">
        <w:rPr>
          <w:color w:val="000000"/>
        </w:rPr>
        <w:br/>
      </w:r>
      <w:r w:rsidR="00EE0848">
        <w:rPr>
          <w:color w:val="000000"/>
        </w:rPr>
        <w:t>HM: It is, but this might make it even more clear.</w:t>
      </w:r>
    </w:p>
  </w:comment>
  <w:comment w:id="1" w:author="Maria de los Angeles Diaz Lopez" w:date="2024-03-16T07:27:00Z" w:initials="">
    <w:p w14:paraId="225EF98C" w14:textId="77777777" w:rsidR="00023C2F" w:rsidRDefault="00BA4BA0">
      <w:pPr>
        <w:widowControl w:val="0"/>
        <w:pBdr>
          <w:top w:val="nil"/>
          <w:left w:val="nil"/>
          <w:bottom w:val="nil"/>
          <w:right w:val="nil"/>
          <w:between w:val="nil"/>
        </w:pBdr>
        <w:spacing w:line="240" w:lineRule="auto"/>
        <w:rPr>
          <w:color w:val="000000"/>
        </w:rPr>
      </w:pPr>
      <w:r>
        <w:rPr>
          <w:color w:val="000000"/>
        </w:rPr>
        <w:t>Addressing previous comment about the source of this speech. </w:t>
      </w:r>
    </w:p>
    <w:p w14:paraId="30982968" w14:textId="77777777" w:rsidR="00023C2F" w:rsidRDefault="00BA4BA0">
      <w:pPr>
        <w:widowControl w:val="0"/>
        <w:pBdr>
          <w:top w:val="nil"/>
          <w:left w:val="nil"/>
          <w:bottom w:val="nil"/>
          <w:right w:val="nil"/>
          <w:between w:val="nil"/>
        </w:pBdr>
        <w:spacing w:line="240" w:lineRule="auto"/>
        <w:rPr>
          <w:color w:val="000000"/>
        </w:rPr>
      </w:pPr>
      <w:r>
        <w:rPr>
          <w:color w:val="000000"/>
        </w:rPr>
        <w:t>This was the best source I could find for his speech; many other sources also cite that he confirmed it in March 3 but I would have to try to look more into German papers to see if they have an original transcript.</w:t>
      </w:r>
      <w:r w:rsidR="00AB5863">
        <w:rPr>
          <w:color w:val="000000"/>
        </w:rPr>
        <w:br/>
      </w:r>
      <w:r w:rsidR="00AB5863">
        <w:rPr>
          <w:color w:val="000000"/>
        </w:rPr>
        <w:br/>
        <w:t>HM: That's fine. Is my addition to the footnote correct?</w:t>
      </w:r>
    </w:p>
  </w:comment>
  <w:comment w:id="2" w:author="Maria de los Angeles Diaz Lopez" w:date="2024-03-16T07:28:00Z" w:initials="">
    <w:p w14:paraId="58794170" w14:textId="77777777" w:rsidR="00023C2F" w:rsidRDefault="00BA4BA0">
      <w:pPr>
        <w:widowControl w:val="0"/>
        <w:pBdr>
          <w:top w:val="nil"/>
          <w:left w:val="nil"/>
          <w:bottom w:val="nil"/>
          <w:right w:val="nil"/>
          <w:between w:val="nil"/>
        </w:pBdr>
        <w:spacing w:line="240" w:lineRule="auto"/>
        <w:rPr>
          <w:color w:val="000000"/>
        </w:rPr>
      </w:pPr>
      <w:r>
        <w:rPr>
          <w:color w:val="000000"/>
        </w:rPr>
        <w:t>Addressing previous comment about the president mentioning the Zimmermann Telegram.</w:t>
      </w:r>
    </w:p>
    <w:p w14:paraId="3ED04A8B" w14:textId="77777777" w:rsidR="00023C2F" w:rsidRDefault="00BA4BA0">
      <w:pPr>
        <w:widowControl w:val="0"/>
        <w:pBdr>
          <w:top w:val="nil"/>
          <w:left w:val="nil"/>
          <w:bottom w:val="nil"/>
          <w:right w:val="nil"/>
          <w:between w:val="nil"/>
        </w:pBdr>
        <w:spacing w:line="240" w:lineRule="auto"/>
        <w:rPr>
          <w:color w:val="000000"/>
        </w:rPr>
      </w:pPr>
      <w:r>
        <w:rPr>
          <w:color w:val="000000"/>
        </w:rPr>
        <w:t>There wasn't any direct mention of the Zimmermann Telegram in his speech, but the general consensus of the American public was that the telegram was a plot against the US and a cause for concern about national security.</w:t>
      </w:r>
    </w:p>
  </w:comment>
  <w:comment w:id="3" w:author="Maria de los Angeles Diaz Lopez" w:date="2024-03-16T07:32:00Z" w:initials="">
    <w:p w14:paraId="57C87CB4" w14:textId="77777777" w:rsidR="00023C2F" w:rsidRDefault="00BA4BA0">
      <w:pPr>
        <w:widowControl w:val="0"/>
        <w:pBdr>
          <w:top w:val="nil"/>
          <w:left w:val="nil"/>
          <w:bottom w:val="nil"/>
          <w:right w:val="nil"/>
          <w:between w:val="nil"/>
        </w:pBdr>
        <w:spacing w:line="240" w:lineRule="auto"/>
        <w:rPr>
          <w:color w:val="000000"/>
        </w:rPr>
      </w:pPr>
      <w:r>
        <w:rPr>
          <w:color w:val="000000"/>
        </w:rPr>
        <w:t>I would like to know if I have cited the sources correctly, I feel like I can't cite some sources as the information has become more general to me but I think I may be missing doing citations in some parts.</w:t>
      </w:r>
      <w:r w:rsidR="00BF5FDD">
        <w:rPr>
          <w:color w:val="000000"/>
        </w:rPr>
        <w:br/>
      </w:r>
      <w:r w:rsidR="00BF5FDD">
        <w:rPr>
          <w:color w:val="000000"/>
        </w:rPr>
        <w:br/>
        <w:t xml:space="preserve">HM: I think your citations are correct. You don't need to cite the Address here, but if the secondary literature makes this claim (since Wilson doesn't mention the Telegram), you could cite that. </w:t>
      </w:r>
    </w:p>
  </w:comment>
  <w:comment w:id="4" w:author="HMarcuse" w:date="2024-03-21T18:22:00Z" w:initials="hm">
    <w:p w14:paraId="0437C95D" w14:textId="325F4BA6" w:rsidR="000F7B9B" w:rsidRDefault="000F7B9B">
      <w:pPr>
        <w:pStyle w:val="CommentText"/>
      </w:pPr>
      <w:r>
        <w:rPr>
          <w:rStyle w:val="CommentReference"/>
        </w:rPr>
        <w:annotationRef/>
      </w:r>
      <w:r>
        <w:t>I think this one has a smoothing of 3 (that is the default, and it is smoother than the one below). You only need one of these two--the second doesn't add any new information.</w:t>
      </w:r>
      <w:r w:rsidR="00127885">
        <w:t xml:space="preserve"> It looks like you worked hard to get the page break formatting to work out--I'm going to do this for you.</w:t>
      </w:r>
    </w:p>
  </w:comment>
  <w:comment w:id="5" w:author="HMarcuse" w:date="2024-03-21T18:12:00Z" w:initials="hm">
    <w:p w14:paraId="4164E6CC" w14:textId="77777777" w:rsidR="00D91AD9" w:rsidRDefault="00866DA2" w:rsidP="00D91AD9">
      <w:pPr>
        <w:pStyle w:val="CommentText"/>
      </w:pPr>
      <w:r>
        <w:rPr>
          <w:rStyle w:val="CommentReference"/>
        </w:rPr>
        <w:annotationRef/>
      </w:r>
      <w:r w:rsidR="00D91AD9">
        <w:t>which government? German, Mexican?</w:t>
      </w:r>
    </w:p>
  </w:comment>
  <w:comment w:id="6" w:author="HMarcuse" w:date="2024-03-21T18:47:00Z" w:initials="hm">
    <w:p w14:paraId="0485E99A" w14:textId="725F84AF" w:rsidR="00EE0848" w:rsidRDefault="00EE0848">
      <w:pPr>
        <w:pStyle w:val="CommentText"/>
      </w:pPr>
      <w:r>
        <w:rPr>
          <w:rStyle w:val="CommentReference"/>
        </w:rPr>
        <w:annotationRef/>
      </w:r>
      <w:r>
        <w:t>Can you add the wikipedia article for the Z. Telegram here too? For completeness.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4B8CA2" w15:done="1"/>
  <w15:commentEx w15:paraId="30982968" w15:done="1"/>
  <w15:commentEx w15:paraId="3ED04A8B" w15:done="1"/>
  <w15:commentEx w15:paraId="57C87CB4" w15:done="1"/>
  <w15:commentEx w15:paraId="0437C95D" w15:done="1"/>
  <w15:commentEx w15:paraId="4164E6CC" w15:done="1"/>
  <w15:commentEx w15:paraId="0485E99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4B8CA2" w16cid:durableId="48F8A50B"/>
  <w16cid:commentId w16cid:paraId="30982968" w16cid:durableId="26EFD614"/>
  <w16cid:commentId w16cid:paraId="3ED04A8B" w16cid:durableId="70D66695"/>
  <w16cid:commentId w16cid:paraId="57C87CB4" w16cid:durableId="6A72EF84"/>
  <w16cid:commentId w16cid:paraId="0437C95D" w16cid:durableId="25F0DD5D"/>
  <w16cid:commentId w16cid:paraId="4164E6CC" w16cid:durableId="3137BF28"/>
  <w16cid:commentId w16cid:paraId="0485E99A" w16cid:durableId="5B4545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4428" w14:textId="77777777" w:rsidR="002C2766" w:rsidRDefault="002C2766">
      <w:pPr>
        <w:spacing w:line="240" w:lineRule="auto"/>
      </w:pPr>
      <w:r>
        <w:separator/>
      </w:r>
    </w:p>
  </w:endnote>
  <w:endnote w:type="continuationSeparator" w:id="0">
    <w:p w14:paraId="0B23AD08" w14:textId="77777777" w:rsidR="002C2766" w:rsidRDefault="002C2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660C" w14:textId="77777777" w:rsidR="00023C2F" w:rsidRDefault="00023C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FFEE" w14:textId="77777777" w:rsidR="00023C2F" w:rsidRDefault="00023C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0D16" w14:textId="77777777" w:rsidR="002C2766" w:rsidRDefault="002C2766">
      <w:pPr>
        <w:spacing w:line="240" w:lineRule="auto"/>
      </w:pPr>
      <w:r>
        <w:separator/>
      </w:r>
    </w:p>
  </w:footnote>
  <w:footnote w:type="continuationSeparator" w:id="0">
    <w:p w14:paraId="185AF200" w14:textId="77777777" w:rsidR="002C2766" w:rsidRDefault="002C2766">
      <w:pPr>
        <w:spacing w:line="240" w:lineRule="auto"/>
      </w:pPr>
      <w:r>
        <w:continuationSeparator/>
      </w:r>
    </w:p>
  </w:footnote>
  <w:footnote w:id="1">
    <w:p w14:paraId="0D46AFD2" w14:textId="3663EC39" w:rsidR="00836504" w:rsidRPr="00836504" w:rsidRDefault="00836504">
      <w:pPr>
        <w:pStyle w:val="FootnoteText"/>
        <w:rPr>
          <w:lang w:val="en-US"/>
        </w:rPr>
      </w:pPr>
      <w:r>
        <w:rPr>
          <w:rStyle w:val="FootnoteReference"/>
        </w:rPr>
        <w:footnoteRef/>
      </w:r>
      <w:r>
        <w:t xml:space="preserve"> </w:t>
      </w:r>
      <w:r w:rsidR="00AE10A3">
        <w:rPr>
          <w:lang w:val="en-US"/>
        </w:rPr>
        <w:t>Wikipedia Contributors, “Arthur Zimmermann,” Wikipedia.</w:t>
      </w:r>
    </w:p>
  </w:footnote>
  <w:footnote w:id="2">
    <w:p w14:paraId="739A2454" w14:textId="77777777" w:rsidR="00023C2F" w:rsidRDefault="00BA4BA0">
      <w:pPr>
        <w:spacing w:line="240" w:lineRule="auto"/>
        <w:rPr>
          <w:sz w:val="20"/>
          <w:szCs w:val="20"/>
        </w:rPr>
      </w:pPr>
      <w:r>
        <w:rPr>
          <w:vertAlign w:val="superscript"/>
        </w:rPr>
        <w:footnoteRef/>
      </w:r>
      <w:r>
        <w:rPr>
          <w:sz w:val="16"/>
          <w:szCs w:val="16"/>
        </w:rPr>
        <w:t xml:space="preserve"> </w:t>
      </w:r>
      <w:r>
        <w:rPr>
          <w:sz w:val="20"/>
          <w:szCs w:val="20"/>
        </w:rPr>
        <w:t>The National WWI Museum and Memorial, Zimmermann Telegram.</w:t>
      </w:r>
    </w:p>
  </w:footnote>
  <w:footnote w:id="3">
    <w:p w14:paraId="7B70AC37" w14:textId="77777777" w:rsidR="00023C2F" w:rsidRDefault="00BA4BA0">
      <w:pPr>
        <w:spacing w:line="240" w:lineRule="auto"/>
        <w:rPr>
          <w:sz w:val="16"/>
          <w:szCs w:val="16"/>
        </w:rPr>
      </w:pPr>
      <w:r>
        <w:rPr>
          <w:vertAlign w:val="superscript"/>
        </w:rPr>
        <w:footnoteRef/>
      </w:r>
      <w:r>
        <w:rPr>
          <w:sz w:val="16"/>
          <w:szCs w:val="16"/>
        </w:rPr>
        <w:t xml:space="preserve"> </w:t>
      </w:r>
      <w:r>
        <w:rPr>
          <w:sz w:val="20"/>
          <w:szCs w:val="20"/>
        </w:rPr>
        <w:t>The National WWI Museum and Memorial, Zimmermann Telegram.</w:t>
      </w:r>
    </w:p>
  </w:footnote>
  <w:footnote w:id="4">
    <w:p w14:paraId="2C8BA401" w14:textId="77777777" w:rsidR="00023C2F" w:rsidRDefault="00BA4BA0">
      <w:pPr>
        <w:spacing w:line="240" w:lineRule="auto"/>
        <w:rPr>
          <w:sz w:val="20"/>
          <w:szCs w:val="20"/>
        </w:rPr>
      </w:pPr>
      <w:r>
        <w:rPr>
          <w:vertAlign w:val="superscript"/>
        </w:rPr>
        <w:footnoteRef/>
      </w:r>
      <w:r>
        <w:rPr>
          <w:sz w:val="20"/>
          <w:szCs w:val="20"/>
        </w:rPr>
        <w:t xml:space="preserve"> Current History, </w:t>
      </w:r>
      <w:r>
        <w:rPr>
          <w:i/>
          <w:sz w:val="20"/>
          <w:szCs w:val="20"/>
        </w:rPr>
        <w:t>German Submarine Blockade</w:t>
      </w:r>
      <w:r>
        <w:rPr>
          <w:sz w:val="20"/>
          <w:szCs w:val="20"/>
        </w:rPr>
        <w:t xml:space="preserve">, April 1917, 66.  </w:t>
      </w:r>
    </w:p>
  </w:footnote>
  <w:footnote w:id="5">
    <w:p w14:paraId="041F951B" w14:textId="7242C8EE" w:rsidR="00023C2F" w:rsidRDefault="00BA4BA0">
      <w:pPr>
        <w:spacing w:line="240" w:lineRule="auto"/>
        <w:rPr>
          <w:sz w:val="16"/>
          <w:szCs w:val="16"/>
        </w:rPr>
      </w:pPr>
      <w:r>
        <w:rPr>
          <w:vertAlign w:val="superscript"/>
        </w:rPr>
        <w:footnoteRef/>
      </w:r>
      <w:r>
        <w:rPr>
          <w:sz w:val="16"/>
          <w:szCs w:val="16"/>
        </w:rPr>
        <w:t xml:space="preserve"> </w:t>
      </w:r>
      <w:r>
        <w:rPr>
          <w:sz w:val="20"/>
          <w:szCs w:val="20"/>
        </w:rPr>
        <w:t xml:space="preserve">Gilderhus, Mark T. “The United States and Carranza, 1917: The Question of De Jure Recognition.” </w:t>
      </w:r>
      <w:r>
        <w:rPr>
          <w:i/>
          <w:sz w:val="20"/>
          <w:szCs w:val="20"/>
        </w:rPr>
        <w:t>The Americas</w:t>
      </w:r>
      <w:r>
        <w:rPr>
          <w:sz w:val="20"/>
          <w:szCs w:val="20"/>
        </w:rPr>
        <w:t xml:space="preserve"> 29, no. 2 (1972): 222-25</w:t>
      </w:r>
      <w:r w:rsidR="00C94C4A">
        <w:rPr>
          <w:sz w:val="20"/>
          <w:szCs w:val="20"/>
        </w:rPr>
        <w:t>.</w:t>
      </w:r>
    </w:p>
  </w:footnote>
  <w:footnote w:id="6">
    <w:p w14:paraId="4AA7DF03" w14:textId="77777777" w:rsidR="00023C2F" w:rsidRDefault="00BA4BA0">
      <w:pPr>
        <w:spacing w:line="240" w:lineRule="auto"/>
        <w:rPr>
          <w:sz w:val="20"/>
          <w:szCs w:val="20"/>
        </w:rPr>
      </w:pPr>
      <w:r>
        <w:rPr>
          <w:vertAlign w:val="superscript"/>
        </w:rPr>
        <w:footnoteRef/>
      </w:r>
      <w:r>
        <w:rPr>
          <w:sz w:val="20"/>
          <w:szCs w:val="20"/>
        </w:rPr>
        <w:t xml:space="preserve"> Foreign Relations, 1917, supp. 1, document 181.</w:t>
      </w:r>
    </w:p>
  </w:footnote>
  <w:footnote w:id="7">
    <w:p w14:paraId="25234464" w14:textId="77777777" w:rsidR="00023C2F" w:rsidRDefault="00BA4BA0">
      <w:pPr>
        <w:spacing w:line="240" w:lineRule="auto"/>
        <w:rPr>
          <w:sz w:val="20"/>
          <w:szCs w:val="20"/>
        </w:rPr>
      </w:pPr>
      <w:r>
        <w:rPr>
          <w:vertAlign w:val="superscript"/>
        </w:rPr>
        <w:footnoteRef/>
      </w:r>
      <w:r>
        <w:rPr>
          <w:sz w:val="20"/>
          <w:szCs w:val="20"/>
        </w:rPr>
        <w:t xml:space="preserve"> Foreign Relations, 1917, supp. 1, document 170. </w:t>
      </w:r>
    </w:p>
  </w:footnote>
  <w:footnote w:id="8">
    <w:p w14:paraId="5503830C" w14:textId="183CEFC1" w:rsidR="00023C2F" w:rsidRDefault="00BA4BA0">
      <w:pPr>
        <w:spacing w:line="240" w:lineRule="auto"/>
        <w:rPr>
          <w:sz w:val="20"/>
          <w:szCs w:val="20"/>
        </w:rPr>
      </w:pPr>
      <w:r>
        <w:rPr>
          <w:vertAlign w:val="superscript"/>
        </w:rPr>
        <w:footnoteRef/>
      </w:r>
      <w:r>
        <w:rPr>
          <w:sz w:val="20"/>
          <w:szCs w:val="20"/>
        </w:rPr>
        <w:t xml:space="preserve"> Current History, 66-68.</w:t>
      </w:r>
      <w:r w:rsidR="00AB5863">
        <w:rPr>
          <w:sz w:val="20"/>
          <w:szCs w:val="20"/>
        </w:rPr>
        <w:t xml:space="preserve"> This article includes a translation of</w:t>
      </w:r>
      <w:r w:rsidR="006058F4">
        <w:rPr>
          <w:sz w:val="20"/>
          <w:szCs w:val="20"/>
        </w:rPr>
        <w:t xml:space="preserve"> parts of</w:t>
      </w:r>
      <w:r w:rsidR="00AB5863">
        <w:rPr>
          <w:sz w:val="20"/>
          <w:szCs w:val="20"/>
        </w:rPr>
        <w:t xml:space="preserve"> Zimmermann's speech.</w:t>
      </w:r>
    </w:p>
  </w:footnote>
  <w:footnote w:id="9">
    <w:p w14:paraId="02C75195" w14:textId="77777777" w:rsidR="00023C2F" w:rsidRDefault="00BA4BA0">
      <w:pPr>
        <w:spacing w:line="240" w:lineRule="auto"/>
        <w:rPr>
          <w:sz w:val="20"/>
          <w:szCs w:val="20"/>
        </w:rPr>
      </w:pPr>
      <w:r>
        <w:rPr>
          <w:vertAlign w:val="superscript"/>
        </w:rPr>
        <w:footnoteRef/>
      </w:r>
      <w:r>
        <w:rPr>
          <w:sz w:val="20"/>
          <w:szCs w:val="20"/>
        </w:rPr>
        <w:t xml:space="preserve"> Current History, 66.</w:t>
      </w:r>
    </w:p>
  </w:footnote>
  <w:footnote w:id="10">
    <w:p w14:paraId="535AC1F4" w14:textId="78F8843C" w:rsidR="0023539F" w:rsidRPr="0023539F" w:rsidRDefault="0023539F">
      <w:pPr>
        <w:pStyle w:val="FootnoteText"/>
        <w:rPr>
          <w:lang w:val="en-US"/>
        </w:rPr>
      </w:pPr>
      <w:r>
        <w:rPr>
          <w:rStyle w:val="FootnoteReference"/>
        </w:rPr>
        <w:footnoteRef/>
      </w:r>
      <w:r>
        <w:t xml:space="preserve"> </w:t>
      </w:r>
      <w:r w:rsidR="00410128">
        <w:rPr>
          <w:lang w:val="en-US"/>
        </w:rPr>
        <w:t xml:space="preserve">Current History, </w:t>
      </w:r>
      <w:r w:rsidR="00564E62">
        <w:rPr>
          <w:lang w:val="en-US"/>
        </w:rPr>
        <w:t>“</w:t>
      </w:r>
      <w:r w:rsidR="00410128">
        <w:rPr>
          <w:lang w:val="en-US"/>
        </w:rPr>
        <w:t>Dr. Zimmermannes Defense of His Mexican Plan</w:t>
      </w:r>
      <w:r w:rsidR="00A05A64">
        <w:rPr>
          <w:lang w:val="en-US"/>
        </w:rPr>
        <w:t xml:space="preserve">,” May 1917, </w:t>
      </w:r>
      <w:r w:rsidR="00BE5A02">
        <w:rPr>
          <w:lang w:val="en-US"/>
        </w:rPr>
        <w:t>236-37.</w:t>
      </w:r>
    </w:p>
  </w:footnote>
  <w:footnote w:id="11">
    <w:p w14:paraId="33917C06" w14:textId="77777777" w:rsidR="00023C2F" w:rsidRDefault="00BA4BA0">
      <w:pPr>
        <w:spacing w:line="240" w:lineRule="auto"/>
        <w:rPr>
          <w:sz w:val="16"/>
          <w:szCs w:val="16"/>
        </w:rPr>
      </w:pPr>
      <w:r>
        <w:rPr>
          <w:vertAlign w:val="superscript"/>
        </w:rPr>
        <w:footnoteRef/>
      </w:r>
      <w:r>
        <w:rPr>
          <w:sz w:val="18"/>
          <w:szCs w:val="18"/>
        </w:rPr>
        <w:t xml:space="preserve"> </w:t>
      </w:r>
      <w:r>
        <w:rPr>
          <w:sz w:val="20"/>
          <w:szCs w:val="20"/>
        </w:rPr>
        <w:t xml:space="preserve">President Wilson’s Declaration of War Message to Congress, April 2, 1917; Records of the United States Senate, Record Group 46; National Archives. </w:t>
      </w:r>
      <w:r w:rsidR="002F702C">
        <w:rPr>
          <w:sz w:val="20"/>
          <w:szCs w:val="20"/>
        </w:rPr>
        <w:t xml:space="preserve">The "Address </w:t>
      </w:r>
      <w:r w:rsidR="00BF5FDD" w:rsidRPr="00BF5FDD">
        <w:rPr>
          <w:sz w:val="20"/>
          <w:szCs w:val="20"/>
        </w:rPr>
        <w:t>to a Joint Session of Congress Requesting a Declaration of War Against Germany</w:t>
      </w:r>
      <w:r w:rsidR="002F702C">
        <w:rPr>
          <w:sz w:val="20"/>
          <w:szCs w:val="20"/>
        </w:rPr>
        <w:t xml:space="preserve">" can be found online in the American Presidency Project: </w:t>
      </w:r>
      <w:hyperlink r:id="rId1" w:history="1">
        <w:r w:rsidR="00BF5FDD" w:rsidRPr="00D26A35">
          <w:rPr>
            <w:rStyle w:val="Hyperlink"/>
            <w:sz w:val="20"/>
            <w:szCs w:val="20"/>
          </w:rPr>
          <w:t>https://www.presidency.ucsb.edu/documents/address-joint-session-congress-requesting-declaration-war-against-germany</w:t>
        </w:r>
      </w:hyperlink>
      <w:r w:rsidR="002F702C">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8A9" w14:textId="0C42D171" w:rsidR="00023C2F" w:rsidRDefault="00BA4BA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94C4A">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9E8B0" w14:textId="77777777" w:rsidR="00023C2F" w:rsidRDefault="00BA4BA0">
    <w:r>
      <w:t>Maria Diaz</w:t>
    </w:r>
  </w:p>
  <w:p w14:paraId="54905C29" w14:textId="77777777" w:rsidR="00023C2F" w:rsidRDefault="00BA4BA0">
    <w:r>
      <w:t>Professor Marcuse</w:t>
    </w:r>
  </w:p>
  <w:p w14:paraId="412C81E3" w14:textId="77777777" w:rsidR="00023C2F" w:rsidRDefault="00BA4BA0">
    <w:r>
      <w:t>History 133B</w:t>
    </w:r>
  </w:p>
  <w:p w14:paraId="637FB801" w14:textId="77777777" w:rsidR="00023C2F" w:rsidRDefault="00BA4BA0">
    <w:r>
      <w:t>March 15, 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Marcuse">
    <w15:presenceInfo w15:providerId="None" w15:userId="HMarcu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2F"/>
    <w:rsid w:val="000014AF"/>
    <w:rsid w:val="000035C9"/>
    <w:rsid w:val="00023C2F"/>
    <w:rsid w:val="000D09F9"/>
    <w:rsid w:val="000F7B9B"/>
    <w:rsid w:val="00127885"/>
    <w:rsid w:val="0014276F"/>
    <w:rsid w:val="00171DBF"/>
    <w:rsid w:val="001A2D8F"/>
    <w:rsid w:val="001C36D7"/>
    <w:rsid w:val="001F1A51"/>
    <w:rsid w:val="0023539F"/>
    <w:rsid w:val="00281C67"/>
    <w:rsid w:val="002A1597"/>
    <w:rsid w:val="002C2766"/>
    <w:rsid w:val="002F702C"/>
    <w:rsid w:val="0031006B"/>
    <w:rsid w:val="00314373"/>
    <w:rsid w:val="00323378"/>
    <w:rsid w:val="003246E9"/>
    <w:rsid w:val="00367A31"/>
    <w:rsid w:val="003B08C1"/>
    <w:rsid w:val="003B6DB0"/>
    <w:rsid w:val="003D5FB4"/>
    <w:rsid w:val="00402CE4"/>
    <w:rsid w:val="00410128"/>
    <w:rsid w:val="00417440"/>
    <w:rsid w:val="0046170C"/>
    <w:rsid w:val="00490A41"/>
    <w:rsid w:val="004B2080"/>
    <w:rsid w:val="004C0C1A"/>
    <w:rsid w:val="004C541D"/>
    <w:rsid w:val="004E1281"/>
    <w:rsid w:val="00544A0F"/>
    <w:rsid w:val="00557AE8"/>
    <w:rsid w:val="00564E62"/>
    <w:rsid w:val="005A1467"/>
    <w:rsid w:val="005A25D9"/>
    <w:rsid w:val="005D025D"/>
    <w:rsid w:val="005E69B7"/>
    <w:rsid w:val="006058F4"/>
    <w:rsid w:val="00614D44"/>
    <w:rsid w:val="00675F03"/>
    <w:rsid w:val="006C64F4"/>
    <w:rsid w:val="006D2041"/>
    <w:rsid w:val="007347AA"/>
    <w:rsid w:val="00757661"/>
    <w:rsid w:val="00836504"/>
    <w:rsid w:val="00845236"/>
    <w:rsid w:val="008511EF"/>
    <w:rsid w:val="00866DA2"/>
    <w:rsid w:val="009136EA"/>
    <w:rsid w:val="009337DC"/>
    <w:rsid w:val="009465E0"/>
    <w:rsid w:val="00986844"/>
    <w:rsid w:val="009F5E2B"/>
    <w:rsid w:val="00A05A64"/>
    <w:rsid w:val="00A322A4"/>
    <w:rsid w:val="00A61FB3"/>
    <w:rsid w:val="00A75F47"/>
    <w:rsid w:val="00AB5863"/>
    <w:rsid w:val="00AE10A3"/>
    <w:rsid w:val="00AE7341"/>
    <w:rsid w:val="00B70799"/>
    <w:rsid w:val="00B72020"/>
    <w:rsid w:val="00BA4BA0"/>
    <w:rsid w:val="00BE5A02"/>
    <w:rsid w:val="00BF5FDD"/>
    <w:rsid w:val="00C12AE0"/>
    <w:rsid w:val="00C93089"/>
    <w:rsid w:val="00C94C4A"/>
    <w:rsid w:val="00D24686"/>
    <w:rsid w:val="00D26033"/>
    <w:rsid w:val="00D410B2"/>
    <w:rsid w:val="00D8225E"/>
    <w:rsid w:val="00D91AD9"/>
    <w:rsid w:val="00DA5C40"/>
    <w:rsid w:val="00DC458C"/>
    <w:rsid w:val="00DF0958"/>
    <w:rsid w:val="00DF7FDD"/>
    <w:rsid w:val="00E663CB"/>
    <w:rsid w:val="00EA00EB"/>
    <w:rsid w:val="00EE0848"/>
    <w:rsid w:val="00EE0E69"/>
    <w:rsid w:val="00F42D4D"/>
    <w:rsid w:val="00FE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400"/>
  <w15:docId w15:val="{F2CBBB96-5FF8-48E8-BE25-46879594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05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07"/>
    <w:rPr>
      <w:rFonts w:ascii="Segoe UI" w:hAnsi="Segoe UI" w:cs="Segoe UI"/>
      <w:sz w:val="18"/>
      <w:szCs w:val="18"/>
    </w:rPr>
  </w:style>
  <w:style w:type="character" w:styleId="Hyperlink">
    <w:name w:val="Hyperlink"/>
    <w:basedOn w:val="DefaultParagraphFont"/>
    <w:uiPriority w:val="99"/>
    <w:unhideWhenUsed/>
    <w:rsid w:val="00BF5FD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66DA2"/>
    <w:rPr>
      <w:b/>
      <w:bCs/>
    </w:rPr>
  </w:style>
  <w:style w:type="character" w:customStyle="1" w:styleId="CommentSubjectChar">
    <w:name w:val="Comment Subject Char"/>
    <w:basedOn w:val="CommentTextChar"/>
    <w:link w:val="CommentSubject"/>
    <w:uiPriority w:val="99"/>
    <w:semiHidden/>
    <w:rsid w:val="00866DA2"/>
    <w:rPr>
      <w:b/>
      <w:bCs/>
      <w:sz w:val="20"/>
      <w:szCs w:val="20"/>
    </w:rPr>
  </w:style>
  <w:style w:type="paragraph" w:styleId="Revision">
    <w:name w:val="Revision"/>
    <w:hidden/>
    <w:uiPriority w:val="99"/>
    <w:semiHidden/>
    <w:rsid w:val="00323378"/>
    <w:pPr>
      <w:spacing w:line="240" w:lineRule="auto"/>
    </w:pPr>
  </w:style>
  <w:style w:type="character" w:styleId="UnresolvedMention">
    <w:name w:val="Unresolved Mention"/>
    <w:basedOn w:val="DefaultParagraphFont"/>
    <w:uiPriority w:val="99"/>
    <w:semiHidden/>
    <w:unhideWhenUsed/>
    <w:rsid w:val="00DA5C40"/>
    <w:rPr>
      <w:color w:val="605E5C"/>
      <w:shd w:val="clear" w:color="auto" w:fill="E1DFDD"/>
    </w:rPr>
  </w:style>
  <w:style w:type="character" w:styleId="FollowedHyperlink">
    <w:name w:val="FollowedHyperlink"/>
    <w:basedOn w:val="DefaultParagraphFont"/>
    <w:uiPriority w:val="99"/>
    <w:semiHidden/>
    <w:unhideWhenUsed/>
    <w:rsid w:val="00C93089"/>
    <w:rPr>
      <w:color w:val="800080" w:themeColor="followedHyperlink"/>
      <w:u w:val="single"/>
    </w:rPr>
  </w:style>
  <w:style w:type="paragraph" w:styleId="FootnoteText">
    <w:name w:val="footnote text"/>
    <w:basedOn w:val="Normal"/>
    <w:link w:val="FootnoteTextChar"/>
    <w:uiPriority w:val="99"/>
    <w:semiHidden/>
    <w:unhideWhenUsed/>
    <w:rsid w:val="00836504"/>
    <w:pPr>
      <w:spacing w:line="240" w:lineRule="auto"/>
    </w:pPr>
    <w:rPr>
      <w:sz w:val="20"/>
      <w:szCs w:val="20"/>
    </w:rPr>
  </w:style>
  <w:style w:type="character" w:customStyle="1" w:styleId="FootnoteTextChar">
    <w:name w:val="Footnote Text Char"/>
    <w:basedOn w:val="DefaultParagraphFont"/>
    <w:link w:val="FootnoteText"/>
    <w:uiPriority w:val="99"/>
    <w:semiHidden/>
    <w:rsid w:val="00836504"/>
    <w:rPr>
      <w:sz w:val="20"/>
      <w:szCs w:val="20"/>
    </w:rPr>
  </w:style>
  <w:style w:type="character" w:styleId="FootnoteReference">
    <w:name w:val="footnote reference"/>
    <w:basedOn w:val="DefaultParagraphFont"/>
    <w:uiPriority w:val="99"/>
    <w:semiHidden/>
    <w:unhideWhenUsed/>
    <w:rsid w:val="00836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jstor.org/stable/45328328" TargetMode="External"/><Relationship Id="rId26" Type="http://schemas.openxmlformats.org/officeDocument/2006/relationships/hyperlink" Target="https://www.archives.gov/publications/prologue/2016/winter/zimmermann-telegram" TargetMode="External"/><Relationship Id="rId21" Type="http://schemas.openxmlformats.org/officeDocument/2006/relationships/hyperlink" Target="https://history.state.gov/historicaldocuments/frus1917Supp01v01/d168" TargetMode="External"/><Relationship Id="rId34"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hyperlink" Target="https://www.archives.gov/milestone-documents/address-to-congress-declaration-of-war-against-germany" TargetMode="External"/><Relationship Id="rId25" Type="http://schemas.openxmlformats.org/officeDocument/2006/relationships/hyperlink" Target="http://www.jstor.org/stable/26202105"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jstor.org/stable/45328280" TargetMode="External"/><Relationship Id="rId20" Type="http://schemas.openxmlformats.org/officeDocument/2006/relationships/hyperlink" Target="https://history.state.gov/historicaldocuments/frus1917Supp01v01/d293" TargetMode="External"/><Relationship Id="rId29" Type="http://schemas.openxmlformats.org/officeDocument/2006/relationships/hyperlink" Target="https://en.wikipedia.org/w/index.php?title=Zimmermann_Telegram&amp;oldid=121529896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doi.org/10.2307/97990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roquest.com/historical-newspapers/washington-exposes-plot/docview/99943356/se-2" TargetMode="External"/><Relationship Id="rId23" Type="http://schemas.openxmlformats.org/officeDocument/2006/relationships/hyperlink" Target="https://history.state.gov/historicaldocuments/frus1917Supp01v01/d181" TargetMode="External"/><Relationship Id="rId28" Type="http://schemas.openxmlformats.org/officeDocument/2006/relationships/hyperlink" Target="https://en.wikipedia.org/w/index.php?title=Arthur_Zimmermann&amp;oldid=1190294338" TargetMode="External"/><Relationship Id="rId36"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s://history.state.gov/historicaldocuments/frus1917Supp01v01/d158" TargetMode="External"/><Relationship Id="rId31"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openxmlformats.org/officeDocument/2006/relationships/hyperlink" Target="https://history.state.gov/historicaldocuments/frus1917Supp01v01/d170" TargetMode="External"/><Relationship Id="rId27" Type="http://schemas.openxmlformats.org/officeDocument/2006/relationships/hyperlink" Target="https://www.theworldwar.org/learn/about-wwi/zimmermann-telegram" TargetMode="External"/><Relationship Id="rId30" Type="http://schemas.openxmlformats.org/officeDocument/2006/relationships/hyperlink" Target="https://www.archives.gov/education/lessons/zimmermann" TargetMode="External"/><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presidency.ucsb.edu/documents/address-joint-session-congress-requesting-declaration-war-against-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6750-DCEB-418C-A096-5EE841A5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Mary Diaz</cp:lastModifiedBy>
  <cp:revision>2</cp:revision>
  <dcterms:created xsi:type="dcterms:W3CDTF">2024-03-25T01:38:00Z</dcterms:created>
  <dcterms:modified xsi:type="dcterms:W3CDTF">2024-03-25T01:38:00Z</dcterms:modified>
</cp:coreProperties>
</file>